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05" w:rsidRDefault="00345805"/>
    <w:p w:rsidR="00345805" w:rsidRPr="00212EFA" w:rsidRDefault="00131E2D" w:rsidP="00212E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KADİRLİ</w:t>
      </w:r>
      <w:r w:rsidR="00212EFA" w:rsidRPr="00212EFA">
        <w:rPr>
          <w:b/>
          <w:sz w:val="36"/>
          <w:szCs w:val="36"/>
        </w:rPr>
        <w:t xml:space="preserve"> İLÇE EMNİYET MÜDÜRLÜĞÜ </w:t>
      </w:r>
      <w:r>
        <w:rPr>
          <w:b/>
          <w:sz w:val="36"/>
          <w:szCs w:val="36"/>
        </w:rPr>
        <w:t xml:space="preserve">SİLAH VE </w:t>
      </w:r>
      <w:r w:rsidR="0026226B">
        <w:rPr>
          <w:b/>
          <w:sz w:val="36"/>
          <w:szCs w:val="36"/>
        </w:rPr>
        <w:t>PAT. MAD.</w:t>
      </w:r>
      <w:r w:rsidR="00212EFA" w:rsidRPr="00212EFA">
        <w:rPr>
          <w:b/>
          <w:sz w:val="36"/>
          <w:szCs w:val="36"/>
        </w:rPr>
        <w:t xml:space="preserve"> BÜRO AMİRLİĞİ KAMU HİZMET STANDARTLARINI GÖSTERİR ÇİZELGE</w:t>
      </w:r>
    </w:p>
    <w:tbl>
      <w:tblPr>
        <w:tblStyle w:val="TabloKlavuzu"/>
        <w:tblW w:w="23291" w:type="dxa"/>
        <w:tblInd w:w="-743" w:type="dxa"/>
        <w:tblLook w:val="04A0"/>
      </w:tblPr>
      <w:tblGrid>
        <w:gridCol w:w="1662"/>
        <w:gridCol w:w="5615"/>
        <w:gridCol w:w="10192"/>
        <w:gridCol w:w="5822"/>
      </w:tblGrid>
      <w:tr w:rsidR="00345805" w:rsidTr="00114A6C">
        <w:trPr>
          <w:trHeight w:val="220"/>
        </w:trPr>
        <w:tc>
          <w:tcPr>
            <w:tcW w:w="1662" w:type="dxa"/>
          </w:tcPr>
          <w:p w:rsidR="00345805" w:rsidRPr="00FC7D29" w:rsidRDefault="00345805" w:rsidP="00345805">
            <w:pPr>
              <w:jc w:val="center"/>
              <w:rPr>
                <w:b/>
                <w:sz w:val="28"/>
                <w:szCs w:val="28"/>
              </w:rPr>
            </w:pPr>
          </w:p>
          <w:p w:rsidR="00345805" w:rsidRPr="00FC7D29" w:rsidRDefault="00345805" w:rsidP="00345805">
            <w:pPr>
              <w:jc w:val="center"/>
              <w:rPr>
                <w:b/>
                <w:sz w:val="28"/>
                <w:szCs w:val="28"/>
              </w:rPr>
            </w:pPr>
            <w:r w:rsidRPr="00FC7D29">
              <w:rPr>
                <w:b/>
                <w:sz w:val="28"/>
                <w:szCs w:val="28"/>
              </w:rPr>
              <w:t>SIRA NO</w:t>
            </w:r>
          </w:p>
        </w:tc>
        <w:tc>
          <w:tcPr>
            <w:tcW w:w="5615" w:type="dxa"/>
          </w:tcPr>
          <w:p w:rsidR="00345805" w:rsidRPr="00FC7D29" w:rsidRDefault="00345805" w:rsidP="00345805">
            <w:pPr>
              <w:jc w:val="center"/>
              <w:rPr>
                <w:b/>
                <w:sz w:val="28"/>
                <w:szCs w:val="28"/>
              </w:rPr>
            </w:pPr>
          </w:p>
          <w:p w:rsidR="00345805" w:rsidRPr="00FC7D29" w:rsidRDefault="00345805" w:rsidP="00345805">
            <w:pPr>
              <w:jc w:val="center"/>
              <w:rPr>
                <w:b/>
                <w:sz w:val="28"/>
                <w:szCs w:val="28"/>
              </w:rPr>
            </w:pPr>
            <w:r w:rsidRPr="00FC7D29">
              <w:rPr>
                <w:b/>
                <w:sz w:val="28"/>
                <w:szCs w:val="28"/>
              </w:rPr>
              <w:t>VATANDAŞA SUNULAN HİZMETİN ADI</w:t>
            </w:r>
          </w:p>
        </w:tc>
        <w:tc>
          <w:tcPr>
            <w:tcW w:w="10192" w:type="dxa"/>
          </w:tcPr>
          <w:p w:rsidR="00345805" w:rsidRPr="00FC7D29" w:rsidRDefault="00345805" w:rsidP="00345805">
            <w:pPr>
              <w:jc w:val="center"/>
              <w:rPr>
                <w:b/>
                <w:sz w:val="28"/>
                <w:szCs w:val="28"/>
              </w:rPr>
            </w:pPr>
          </w:p>
          <w:p w:rsidR="00345805" w:rsidRPr="00FC7D29" w:rsidRDefault="00345805" w:rsidP="00345805">
            <w:pPr>
              <w:jc w:val="center"/>
              <w:rPr>
                <w:b/>
                <w:sz w:val="28"/>
                <w:szCs w:val="28"/>
              </w:rPr>
            </w:pPr>
            <w:r w:rsidRPr="00FC7D29">
              <w:rPr>
                <w:b/>
                <w:sz w:val="28"/>
                <w:szCs w:val="28"/>
              </w:rPr>
              <w:t>BAŞVURUDA İSTENEN BELGELER</w:t>
            </w:r>
          </w:p>
        </w:tc>
        <w:tc>
          <w:tcPr>
            <w:tcW w:w="5822" w:type="dxa"/>
          </w:tcPr>
          <w:p w:rsidR="00345805" w:rsidRPr="00FC7D29" w:rsidRDefault="00345805" w:rsidP="00345805">
            <w:pPr>
              <w:jc w:val="center"/>
              <w:rPr>
                <w:b/>
                <w:sz w:val="28"/>
                <w:szCs w:val="28"/>
              </w:rPr>
            </w:pPr>
          </w:p>
          <w:p w:rsidR="00345805" w:rsidRPr="00FC7D29" w:rsidRDefault="00345805" w:rsidP="00FC7D29">
            <w:pPr>
              <w:jc w:val="center"/>
              <w:rPr>
                <w:b/>
                <w:sz w:val="28"/>
                <w:szCs w:val="28"/>
              </w:rPr>
            </w:pPr>
            <w:r w:rsidRPr="00FC7D29">
              <w:rPr>
                <w:b/>
                <w:sz w:val="28"/>
                <w:szCs w:val="28"/>
              </w:rPr>
              <w:t>HİZMETİN TAMAMLANMA SÜRESİ (EN GEÇ SÜRE)</w:t>
            </w:r>
          </w:p>
        </w:tc>
      </w:tr>
      <w:tr w:rsidR="00345805" w:rsidTr="00114A6C">
        <w:trPr>
          <w:trHeight w:val="550"/>
        </w:trPr>
        <w:tc>
          <w:tcPr>
            <w:tcW w:w="1662" w:type="dxa"/>
          </w:tcPr>
          <w:p w:rsidR="00212EFA" w:rsidRDefault="00212EFA" w:rsidP="00212EFA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212EFA" w:rsidRDefault="00212EFA" w:rsidP="00212EFA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345805" w:rsidRPr="00212EFA" w:rsidRDefault="00345805" w:rsidP="00212EFA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212EFA">
              <w:rPr>
                <w:rFonts w:ascii="Tahoma" w:hAnsi="Tahoma" w:cs="Tahoma"/>
                <w:sz w:val="40"/>
                <w:szCs w:val="40"/>
              </w:rPr>
              <w:t>1</w:t>
            </w:r>
          </w:p>
        </w:tc>
        <w:tc>
          <w:tcPr>
            <w:tcW w:w="5615" w:type="dxa"/>
          </w:tcPr>
          <w:p w:rsidR="00345805" w:rsidRDefault="00345805" w:rsidP="00345805"/>
          <w:p w:rsidR="00345805" w:rsidRDefault="00345805" w:rsidP="00345805"/>
          <w:p w:rsidR="00345805" w:rsidRDefault="00345805" w:rsidP="00345805"/>
          <w:p w:rsidR="00345805" w:rsidRDefault="00345805" w:rsidP="00345805"/>
          <w:p w:rsidR="00345805" w:rsidRPr="00212EFA" w:rsidRDefault="00345805" w:rsidP="00212EF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212EFA">
              <w:rPr>
                <w:rFonts w:ascii="Tahoma" w:hAnsi="Tahoma" w:cs="Tahoma"/>
                <w:sz w:val="32"/>
                <w:szCs w:val="32"/>
              </w:rPr>
              <w:t>SİLAH BULUNDURMA RUHSATI</w:t>
            </w:r>
          </w:p>
        </w:tc>
        <w:tc>
          <w:tcPr>
            <w:tcW w:w="10192" w:type="dxa"/>
          </w:tcPr>
          <w:p w:rsidR="0079554E" w:rsidRPr="00BC1D94" w:rsidRDefault="0079554E" w:rsidP="00345805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:rsidR="00345805" w:rsidRPr="00BC1D94" w:rsidRDefault="00345805" w:rsidP="00345805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1. </w:t>
            </w:r>
            <w:r w:rsidR="004C20E1" w:rsidRPr="00BC1D94">
              <w:rPr>
                <w:rFonts w:ascii="Tahoma" w:hAnsi="Tahoma" w:cs="Tahoma"/>
                <w:bCs/>
                <w:color w:val="000000" w:themeColor="text1"/>
              </w:rPr>
              <w:t>D</w:t>
            </w:r>
            <w:r w:rsidRPr="00BC1D94">
              <w:rPr>
                <w:rFonts w:ascii="Tahoma" w:hAnsi="Tahoma" w:cs="Tahoma"/>
                <w:color w:val="000000" w:themeColor="text1"/>
              </w:rPr>
              <w:t>ilekçe</w:t>
            </w:r>
          </w:p>
          <w:p w:rsidR="00345805" w:rsidRPr="00BC1D94" w:rsidRDefault="00345805" w:rsidP="00345805">
            <w:pPr>
              <w:rPr>
                <w:color w:val="000000" w:themeColor="text1"/>
                <w:sz w:val="24"/>
                <w:szCs w:val="24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2. </w:t>
            </w:r>
            <w:r w:rsidR="00CB6EBF" w:rsidRPr="00BC1D94">
              <w:rPr>
                <w:rFonts w:ascii="Tahoma" w:hAnsi="Tahoma" w:cs="Tahoma"/>
                <w:color w:val="000000" w:themeColor="text1"/>
              </w:rPr>
              <w:t>1</w:t>
            </w:r>
            <w:r w:rsidRPr="00BC1D94">
              <w:rPr>
                <w:rFonts w:ascii="Tahoma" w:hAnsi="Tahoma" w:cs="Tahoma"/>
                <w:color w:val="000000" w:themeColor="text1"/>
              </w:rPr>
              <w:t xml:space="preserve"> adet</w:t>
            </w:r>
            <w:r w:rsidR="00CB6EBF" w:rsidRPr="00BC1D94">
              <w:rPr>
                <w:rFonts w:ascii="Tahoma" w:hAnsi="Tahoma" w:cs="Tahoma"/>
                <w:color w:val="000000" w:themeColor="text1"/>
              </w:rPr>
              <w:t xml:space="preserve"> biyometrik</w:t>
            </w:r>
            <w:r w:rsidRPr="00BC1D94">
              <w:rPr>
                <w:rFonts w:ascii="Tahoma" w:hAnsi="Tahoma" w:cs="Tahoma"/>
                <w:color w:val="000000" w:themeColor="text1"/>
              </w:rPr>
              <w:t xml:space="preserve"> resim </w:t>
            </w:r>
          </w:p>
          <w:p w:rsidR="00345805" w:rsidRPr="00BC1D94" w:rsidRDefault="00345805" w:rsidP="00345805">
            <w:pPr>
              <w:rPr>
                <w:color w:val="000000" w:themeColor="text1"/>
                <w:sz w:val="24"/>
                <w:szCs w:val="24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3. </w:t>
            </w:r>
            <w:r w:rsidR="00CB6EBF" w:rsidRPr="00BC1D94">
              <w:rPr>
                <w:rFonts w:ascii="Tahoma" w:hAnsi="Tahoma" w:cs="Tahoma"/>
                <w:color w:val="000000" w:themeColor="text1"/>
              </w:rPr>
              <w:t>Sağlık Kurulu Raporu</w:t>
            </w:r>
          </w:p>
          <w:p w:rsidR="00CB6EBF" w:rsidRPr="00BC1D94" w:rsidRDefault="00CB6EBF" w:rsidP="00345805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4</w:t>
            </w:r>
            <w:r w:rsidR="00345805" w:rsidRPr="00BC1D94">
              <w:rPr>
                <w:rFonts w:ascii="Tahoma" w:hAnsi="Tahoma" w:cs="Tahoma"/>
                <w:b/>
                <w:bCs/>
                <w:color w:val="000000" w:themeColor="text1"/>
              </w:rPr>
              <w:t>. </w:t>
            </w:r>
            <w:r w:rsidRPr="00BC1D94">
              <w:rPr>
                <w:rFonts w:ascii="Tahoma" w:hAnsi="Tahoma" w:cs="Tahoma"/>
                <w:color w:val="000000" w:themeColor="text1"/>
              </w:rPr>
              <w:t xml:space="preserve">Vergi Dairesinden </w:t>
            </w:r>
            <w:r w:rsidR="00345805" w:rsidRPr="00BC1D94">
              <w:rPr>
                <w:rFonts w:ascii="Tahoma" w:hAnsi="Tahoma" w:cs="Tahoma"/>
                <w:color w:val="000000" w:themeColor="text1"/>
              </w:rPr>
              <w:t>Silah Ruhsat harç makbuzu</w:t>
            </w:r>
          </w:p>
          <w:p w:rsidR="00CB6EBF" w:rsidRPr="00BC1D94" w:rsidRDefault="00CB6EBF" w:rsidP="00345805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color w:val="000000" w:themeColor="text1"/>
              </w:rPr>
              <w:t>5</w:t>
            </w:r>
            <w:r w:rsidRPr="00BC1D94">
              <w:rPr>
                <w:rFonts w:ascii="Tahoma" w:hAnsi="Tahoma" w:cs="Tahoma"/>
                <w:color w:val="000000" w:themeColor="text1"/>
              </w:rPr>
              <w:t>- Vergi Dairesinden Borcu Yoktur Yazısı</w:t>
            </w:r>
          </w:p>
          <w:p w:rsidR="00345805" w:rsidRPr="00BC1D94" w:rsidRDefault="00CB6EBF" w:rsidP="00345805">
            <w:pPr>
              <w:rPr>
                <w:b/>
                <w:color w:val="000000" w:themeColor="text1"/>
                <w:sz w:val="24"/>
                <w:szCs w:val="24"/>
              </w:rPr>
            </w:pPr>
            <w:r w:rsidRPr="00BC1D94">
              <w:rPr>
                <w:rFonts w:ascii="Tahoma" w:hAnsi="Tahoma" w:cs="Tahoma"/>
                <w:b/>
                <w:color w:val="000000" w:themeColor="text1"/>
              </w:rPr>
              <w:t>6-</w:t>
            </w:r>
            <w:r w:rsidR="00345805" w:rsidRPr="00BC1D94">
              <w:rPr>
                <w:rFonts w:ascii="Tahoma" w:hAnsi="Tahoma" w:cs="Tahoma"/>
                <w:b/>
                <w:color w:val="000000" w:themeColor="text1"/>
              </w:rPr>
              <w:t xml:space="preserve"> </w:t>
            </w:r>
            <w:r w:rsidRPr="00BC1D94">
              <w:rPr>
                <w:rFonts w:ascii="Tahoma" w:hAnsi="Tahoma" w:cs="Tahoma"/>
                <w:color w:val="000000" w:themeColor="text1"/>
              </w:rPr>
              <w:t>Ziraat Bankası kart ücreti makbuzu</w:t>
            </w:r>
          </w:p>
          <w:p w:rsidR="00345805" w:rsidRPr="00BC1D94" w:rsidRDefault="00CB6EBF" w:rsidP="00345805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7-</w:t>
            </w:r>
            <w:r w:rsidR="00345805" w:rsidRPr="00BC1D94">
              <w:rPr>
                <w:rFonts w:ascii="Tahoma" w:hAnsi="Tahoma" w:cs="Tahoma"/>
                <w:b/>
                <w:bCs/>
                <w:color w:val="000000" w:themeColor="text1"/>
              </w:rPr>
              <w:t> </w:t>
            </w:r>
            <w:r w:rsidR="00345805" w:rsidRPr="00BC1D94">
              <w:rPr>
                <w:rFonts w:ascii="Tahoma" w:hAnsi="Tahoma" w:cs="Tahoma"/>
                <w:color w:val="000000" w:themeColor="text1"/>
              </w:rPr>
              <w:t>Ruhsatı olanlar tespit için silahı getirecek</w:t>
            </w:r>
          </w:p>
          <w:p w:rsidR="00345805" w:rsidRPr="00BC1D94" w:rsidRDefault="00345805" w:rsidP="00CB6EBF">
            <w:pPr>
              <w:rPr>
                <w:color w:val="000000" w:themeColor="text1"/>
              </w:rPr>
            </w:pPr>
          </w:p>
        </w:tc>
        <w:tc>
          <w:tcPr>
            <w:tcW w:w="5822" w:type="dxa"/>
          </w:tcPr>
          <w:p w:rsidR="00345805" w:rsidRDefault="00345805" w:rsidP="00345805"/>
          <w:p w:rsidR="00345805" w:rsidRDefault="00345805" w:rsidP="004C20E1">
            <w:pPr>
              <w:jc w:val="both"/>
              <w:rPr>
                <w:rFonts w:ascii="Tahoma" w:hAnsi="Tahoma" w:cs="Tahoma"/>
              </w:rPr>
            </w:pPr>
            <w:r w:rsidRPr="0079554E">
              <w:rPr>
                <w:rFonts w:ascii="Tahoma" w:hAnsi="Tahoma" w:cs="Tahoma"/>
                <w:b/>
              </w:rPr>
              <w:t>1</w:t>
            </w:r>
            <w:r w:rsidRPr="00C375CB">
              <w:rPr>
                <w:rFonts w:ascii="Tahoma" w:hAnsi="Tahoma" w:cs="Tahoma"/>
              </w:rPr>
              <w:t xml:space="preserve">-YENİ RUHSAT ALACAKLAR VE YENİLETENLER İÇİN TÜM BELGELER TAMAMLANDIKTAN SONRA </w:t>
            </w:r>
            <w:r w:rsidR="00C02628">
              <w:rPr>
                <w:rFonts w:ascii="Tahoma" w:hAnsi="Tahoma" w:cs="Tahoma"/>
              </w:rPr>
              <w:t>5</w:t>
            </w:r>
            <w:r w:rsidRPr="00C375CB">
              <w:rPr>
                <w:rFonts w:ascii="Tahoma" w:hAnsi="Tahoma" w:cs="Tahoma"/>
              </w:rPr>
              <w:t xml:space="preserve"> İŞ GÜNÜ</w:t>
            </w:r>
          </w:p>
          <w:p w:rsidR="0079554E" w:rsidRPr="00C375CB" w:rsidRDefault="0079554E" w:rsidP="004C20E1">
            <w:pPr>
              <w:jc w:val="both"/>
              <w:rPr>
                <w:rFonts w:ascii="Tahoma" w:hAnsi="Tahoma" w:cs="Tahoma"/>
              </w:rPr>
            </w:pPr>
          </w:p>
          <w:p w:rsidR="00345805" w:rsidRDefault="00345805" w:rsidP="004C20E1">
            <w:pPr>
              <w:jc w:val="both"/>
              <w:rPr>
                <w:rFonts w:ascii="Tahoma" w:hAnsi="Tahoma" w:cs="Tahoma"/>
              </w:rPr>
            </w:pPr>
            <w:r w:rsidRPr="0079554E">
              <w:rPr>
                <w:rFonts w:ascii="Tahoma" w:hAnsi="Tahoma" w:cs="Tahoma"/>
                <w:b/>
              </w:rPr>
              <w:t>2</w:t>
            </w:r>
            <w:r w:rsidRPr="00C375CB">
              <w:rPr>
                <w:rFonts w:ascii="Tahoma" w:hAnsi="Tahoma" w:cs="Tahoma"/>
              </w:rPr>
              <w:t>-DEVİR ALACAKLAR İÇİN DOSYA İL DIŞINDA İSE 1 AY İÇERİSİNDE</w:t>
            </w:r>
          </w:p>
          <w:p w:rsidR="0079554E" w:rsidRPr="00C375CB" w:rsidRDefault="0079554E" w:rsidP="004C20E1">
            <w:pPr>
              <w:jc w:val="both"/>
              <w:rPr>
                <w:rFonts w:ascii="Tahoma" w:hAnsi="Tahoma" w:cs="Tahoma"/>
              </w:rPr>
            </w:pPr>
          </w:p>
          <w:p w:rsidR="00345805" w:rsidRDefault="00345805" w:rsidP="004C20E1">
            <w:pPr>
              <w:jc w:val="both"/>
            </w:pPr>
            <w:r w:rsidRPr="0079554E">
              <w:rPr>
                <w:rFonts w:ascii="Tahoma" w:hAnsi="Tahoma" w:cs="Tahoma"/>
                <w:b/>
              </w:rPr>
              <w:t>3</w:t>
            </w:r>
            <w:r w:rsidRPr="00C375CB">
              <w:rPr>
                <w:rFonts w:ascii="Tahoma" w:hAnsi="Tahoma" w:cs="Tahoma"/>
              </w:rPr>
              <w:t>- SİLAH ASKERİ PERSONELDEN DEVİR ALINIYORSA SÜRE UZAYABİLİR</w:t>
            </w:r>
          </w:p>
        </w:tc>
      </w:tr>
      <w:tr w:rsidR="00345805" w:rsidTr="00114A6C">
        <w:trPr>
          <w:trHeight w:val="714"/>
        </w:trPr>
        <w:tc>
          <w:tcPr>
            <w:tcW w:w="1662" w:type="dxa"/>
            <w:vAlign w:val="center"/>
          </w:tcPr>
          <w:p w:rsidR="00212EFA" w:rsidRDefault="00212EFA" w:rsidP="00EA43FD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345805" w:rsidRPr="00212EFA" w:rsidRDefault="00345805" w:rsidP="00EA43FD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212EFA">
              <w:rPr>
                <w:rFonts w:ascii="Tahoma" w:hAnsi="Tahoma" w:cs="Tahoma"/>
                <w:sz w:val="40"/>
                <w:szCs w:val="40"/>
              </w:rPr>
              <w:t>2</w:t>
            </w:r>
          </w:p>
        </w:tc>
        <w:tc>
          <w:tcPr>
            <w:tcW w:w="5615" w:type="dxa"/>
            <w:vAlign w:val="center"/>
          </w:tcPr>
          <w:p w:rsidR="00212EFA" w:rsidRDefault="00212EFA" w:rsidP="00EA43FD"/>
          <w:p w:rsidR="00345805" w:rsidRPr="00212EFA" w:rsidRDefault="00345805" w:rsidP="00EA43FD">
            <w:pPr>
              <w:rPr>
                <w:rFonts w:ascii="Tahoma" w:hAnsi="Tahoma" w:cs="Tahoma"/>
                <w:sz w:val="28"/>
                <w:szCs w:val="28"/>
              </w:rPr>
            </w:pPr>
            <w:r w:rsidRPr="00212EFA">
              <w:rPr>
                <w:rFonts w:ascii="Tahoma" w:hAnsi="Tahoma" w:cs="Tahoma"/>
                <w:sz w:val="28"/>
                <w:szCs w:val="28"/>
              </w:rPr>
              <w:t>91/17779 KARAR SAYILI YÖNETMELİĞİN 8. MADDESİ (KAMU GÖREVLİSİ SİLAH TAŞIMA RUHSATI)</w:t>
            </w:r>
          </w:p>
        </w:tc>
        <w:tc>
          <w:tcPr>
            <w:tcW w:w="10192" w:type="dxa"/>
          </w:tcPr>
          <w:p w:rsidR="0079554E" w:rsidRPr="00BC1D94" w:rsidRDefault="0079554E" w:rsidP="004C20E1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:rsidR="004C20E1" w:rsidRPr="00BC1D94" w:rsidRDefault="004C20E1" w:rsidP="004C20E1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1.D</w:t>
            </w:r>
            <w:r w:rsidRPr="00BC1D94">
              <w:rPr>
                <w:rFonts w:ascii="Tahoma" w:hAnsi="Tahoma" w:cs="Tahoma"/>
                <w:color w:val="000000" w:themeColor="text1"/>
              </w:rPr>
              <w:t>ilekçe</w:t>
            </w:r>
          </w:p>
          <w:p w:rsidR="004C20E1" w:rsidRPr="00BC1D94" w:rsidRDefault="004C20E1" w:rsidP="004C20E1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color w:val="000000" w:themeColor="text1"/>
              </w:rPr>
              <w:t>2</w:t>
            </w:r>
            <w:r w:rsidRPr="00BC1D94">
              <w:rPr>
                <w:rFonts w:ascii="Tahoma" w:hAnsi="Tahoma" w:cs="Tahoma"/>
                <w:color w:val="000000" w:themeColor="text1"/>
              </w:rPr>
              <w:t>. Görev Belgesi</w:t>
            </w:r>
          </w:p>
          <w:p w:rsidR="004C20E1" w:rsidRPr="00BC1D94" w:rsidRDefault="004C20E1" w:rsidP="004C20E1">
            <w:pPr>
              <w:rPr>
                <w:color w:val="000000" w:themeColor="text1"/>
                <w:sz w:val="24"/>
                <w:szCs w:val="24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3. </w:t>
            </w:r>
            <w:r w:rsidRPr="00BC1D94">
              <w:rPr>
                <w:rFonts w:ascii="Tahoma" w:hAnsi="Tahoma" w:cs="Tahoma"/>
                <w:bCs/>
                <w:color w:val="000000" w:themeColor="text1"/>
              </w:rPr>
              <w:t>Son altı ay içerisinde çekilmiş</w:t>
            </w:r>
            <w:r w:rsidR="009A7FFB" w:rsidRPr="00BC1D94">
              <w:rPr>
                <w:rFonts w:ascii="Tahoma" w:hAnsi="Tahoma" w:cs="Tahoma"/>
                <w:bCs/>
                <w:color w:val="000000" w:themeColor="text1"/>
              </w:rPr>
              <w:t xml:space="preserve"> </w:t>
            </w:r>
            <w:r w:rsidR="00EA43FD" w:rsidRPr="00BC1D94">
              <w:rPr>
                <w:rFonts w:ascii="Tahoma" w:hAnsi="Tahoma" w:cs="Tahoma"/>
                <w:color w:val="000000" w:themeColor="text1"/>
              </w:rPr>
              <w:t>1 adet biyometrik resim</w:t>
            </w:r>
          </w:p>
          <w:p w:rsidR="00EA43FD" w:rsidRPr="00BC1D94" w:rsidRDefault="0079554E" w:rsidP="004C20E1">
            <w:pPr>
              <w:rPr>
                <w:b/>
                <w:color w:val="000000" w:themeColor="text1"/>
                <w:sz w:val="24"/>
                <w:szCs w:val="24"/>
              </w:rPr>
            </w:pPr>
            <w:r w:rsidRPr="00BC1D94">
              <w:rPr>
                <w:rFonts w:ascii="Tahoma" w:hAnsi="Tahoma" w:cs="Tahoma"/>
                <w:b/>
                <w:color w:val="000000" w:themeColor="text1"/>
              </w:rPr>
              <w:t>4</w:t>
            </w:r>
            <w:r w:rsidR="00EA43FD" w:rsidRPr="00BC1D94">
              <w:rPr>
                <w:rFonts w:ascii="Tahoma" w:hAnsi="Tahoma" w:cs="Tahoma"/>
                <w:b/>
                <w:color w:val="000000" w:themeColor="text1"/>
              </w:rPr>
              <w:t xml:space="preserve">- </w:t>
            </w:r>
            <w:r w:rsidR="00EA43FD" w:rsidRPr="00BC1D94">
              <w:rPr>
                <w:rFonts w:ascii="Tahoma" w:hAnsi="Tahoma" w:cs="Tahoma"/>
                <w:color w:val="000000" w:themeColor="text1"/>
              </w:rPr>
              <w:t>Ziraat Bankası kart ücreti makbuzu</w:t>
            </w:r>
          </w:p>
          <w:p w:rsidR="004C20E1" w:rsidRPr="00BC1D94" w:rsidRDefault="0079554E" w:rsidP="004C20E1">
            <w:pPr>
              <w:rPr>
                <w:color w:val="000000" w:themeColor="text1"/>
                <w:sz w:val="24"/>
                <w:szCs w:val="24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5</w:t>
            </w:r>
            <w:r w:rsidR="00EA43FD" w:rsidRPr="00BC1D94">
              <w:rPr>
                <w:rFonts w:ascii="Tahoma" w:hAnsi="Tahoma" w:cs="Tahoma"/>
                <w:b/>
                <w:bCs/>
                <w:color w:val="000000" w:themeColor="text1"/>
              </w:rPr>
              <w:t>-</w:t>
            </w:r>
            <w:r w:rsidR="004C20E1" w:rsidRPr="00BC1D94">
              <w:rPr>
                <w:rFonts w:ascii="Tahoma" w:hAnsi="Tahoma" w:cs="Tahoma"/>
                <w:b/>
                <w:bCs/>
                <w:color w:val="000000" w:themeColor="text1"/>
              </w:rPr>
              <w:t> </w:t>
            </w:r>
            <w:r w:rsidR="004C20E1" w:rsidRPr="00BC1D94">
              <w:rPr>
                <w:rFonts w:ascii="Tahoma" w:hAnsi="Tahoma" w:cs="Tahoma"/>
                <w:color w:val="000000" w:themeColor="text1"/>
              </w:rPr>
              <w:t xml:space="preserve">Doktor Raporu (Tam Teşekküllü Hastaneden) </w:t>
            </w:r>
          </w:p>
          <w:p w:rsidR="004C20E1" w:rsidRPr="00BC1D94" w:rsidRDefault="0079554E" w:rsidP="004C20E1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6</w:t>
            </w:r>
            <w:r w:rsidR="00EA43FD" w:rsidRPr="00BC1D94">
              <w:rPr>
                <w:rFonts w:ascii="Tahoma" w:hAnsi="Tahoma" w:cs="Tahoma"/>
                <w:b/>
                <w:bCs/>
                <w:color w:val="000000" w:themeColor="text1"/>
              </w:rPr>
              <w:t>-</w:t>
            </w:r>
            <w:r w:rsidR="004C20E1" w:rsidRPr="00BC1D94">
              <w:rPr>
                <w:rFonts w:ascii="Tahoma" w:hAnsi="Tahoma" w:cs="Tahoma"/>
                <w:b/>
                <w:bCs/>
                <w:color w:val="000000" w:themeColor="text1"/>
              </w:rPr>
              <w:t> </w:t>
            </w:r>
            <w:r w:rsidR="004C20E1" w:rsidRPr="00BC1D94">
              <w:rPr>
                <w:rFonts w:ascii="Tahoma" w:hAnsi="Tahoma" w:cs="Tahoma"/>
                <w:color w:val="000000" w:themeColor="text1"/>
              </w:rPr>
              <w:t>Ruhsatı olanlar tespit için silahı getirecek</w:t>
            </w:r>
          </w:p>
          <w:p w:rsidR="00345805" w:rsidRPr="00BC1D94" w:rsidRDefault="0079554E" w:rsidP="004C20E1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color w:val="000000" w:themeColor="text1"/>
              </w:rPr>
              <w:t>7</w:t>
            </w:r>
            <w:r w:rsidR="00EA43FD" w:rsidRPr="00BC1D94">
              <w:rPr>
                <w:rFonts w:ascii="Tahoma" w:hAnsi="Tahoma" w:cs="Tahoma"/>
                <w:b/>
                <w:color w:val="000000" w:themeColor="text1"/>
              </w:rPr>
              <w:t>-</w:t>
            </w:r>
            <w:r w:rsidR="004C20E1" w:rsidRPr="00BC1D94">
              <w:rPr>
                <w:rFonts w:ascii="Tahoma" w:hAnsi="Tahoma" w:cs="Tahoma"/>
                <w:color w:val="000000" w:themeColor="text1"/>
              </w:rPr>
              <w:t xml:space="preserve"> Vergi Dairesinden Borcu Yoktur Yazısı</w:t>
            </w:r>
          </w:p>
          <w:p w:rsidR="004C20E1" w:rsidRPr="00BC1D94" w:rsidRDefault="0079554E" w:rsidP="00EA43FD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color w:val="000000" w:themeColor="text1"/>
              </w:rPr>
              <w:t>8</w:t>
            </w:r>
            <w:r w:rsidR="00EA43FD" w:rsidRPr="00BC1D94">
              <w:rPr>
                <w:rFonts w:ascii="Tahoma" w:hAnsi="Tahoma" w:cs="Tahoma"/>
                <w:b/>
                <w:color w:val="000000" w:themeColor="text1"/>
              </w:rPr>
              <w:t>-</w:t>
            </w:r>
            <w:r w:rsidR="004C20E1" w:rsidRPr="00BC1D94">
              <w:rPr>
                <w:rFonts w:ascii="Tahoma" w:hAnsi="Tahoma" w:cs="Tahoma"/>
                <w:color w:val="000000" w:themeColor="text1"/>
              </w:rPr>
              <w:t xml:space="preserve">Yetkisini kanundan alan kamu görevlilerinden (Yönetmeliğin 8. Maddesinin (a) bendinde sayılanlar)  </w:t>
            </w:r>
            <w:r w:rsidR="00EA43FD" w:rsidRPr="00BC1D94">
              <w:rPr>
                <w:rFonts w:ascii="Tahoma" w:hAnsi="Tahoma" w:cs="Tahoma"/>
                <w:color w:val="000000" w:themeColor="text1"/>
              </w:rPr>
              <w:t xml:space="preserve">borcu yoktur </w:t>
            </w:r>
            <w:r w:rsidR="004C20E1" w:rsidRPr="00BC1D94">
              <w:rPr>
                <w:rFonts w:ascii="Tahoma" w:hAnsi="Tahoma" w:cs="Tahoma"/>
                <w:color w:val="000000" w:themeColor="text1"/>
              </w:rPr>
              <w:t xml:space="preserve"> belgesi ve doktor raporu istenmemektedir.</w:t>
            </w:r>
          </w:p>
          <w:p w:rsidR="0079554E" w:rsidRPr="00BC1D94" w:rsidRDefault="0079554E" w:rsidP="00EA43FD">
            <w:pPr>
              <w:jc w:val="both"/>
              <w:rPr>
                <w:color w:val="000000" w:themeColor="text1"/>
              </w:rPr>
            </w:pPr>
          </w:p>
          <w:p w:rsidR="0079554E" w:rsidRPr="00BC1D94" w:rsidRDefault="0079554E" w:rsidP="00EA43FD">
            <w:pPr>
              <w:jc w:val="both"/>
              <w:rPr>
                <w:color w:val="000000" w:themeColor="text1"/>
              </w:rPr>
            </w:pPr>
          </w:p>
        </w:tc>
        <w:tc>
          <w:tcPr>
            <w:tcW w:w="5822" w:type="dxa"/>
            <w:vAlign w:val="center"/>
          </w:tcPr>
          <w:p w:rsidR="00C375CB" w:rsidRDefault="00C375CB" w:rsidP="0079554E">
            <w:pPr>
              <w:jc w:val="center"/>
            </w:pPr>
          </w:p>
          <w:p w:rsidR="00345805" w:rsidRPr="00C375CB" w:rsidRDefault="00C61CFD" w:rsidP="00C61CF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 GÜN</w:t>
            </w:r>
          </w:p>
        </w:tc>
      </w:tr>
      <w:tr w:rsidR="00345805" w:rsidTr="00114A6C">
        <w:trPr>
          <w:trHeight w:val="718"/>
        </w:trPr>
        <w:tc>
          <w:tcPr>
            <w:tcW w:w="1662" w:type="dxa"/>
          </w:tcPr>
          <w:p w:rsidR="00212EFA" w:rsidRDefault="00212EFA" w:rsidP="00212EFA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212EFA" w:rsidRDefault="00212EFA" w:rsidP="00212EFA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345805" w:rsidRPr="00212EFA" w:rsidRDefault="00FC7D29" w:rsidP="00212EFA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212EFA">
              <w:rPr>
                <w:rFonts w:ascii="Tahoma" w:hAnsi="Tahoma" w:cs="Tahoma"/>
                <w:sz w:val="40"/>
                <w:szCs w:val="40"/>
              </w:rPr>
              <w:t>3</w:t>
            </w:r>
          </w:p>
        </w:tc>
        <w:tc>
          <w:tcPr>
            <w:tcW w:w="5615" w:type="dxa"/>
            <w:vAlign w:val="center"/>
          </w:tcPr>
          <w:p w:rsidR="00345805" w:rsidRPr="00212EFA" w:rsidRDefault="00FC7D29" w:rsidP="007E2A6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212EFA">
              <w:rPr>
                <w:rFonts w:ascii="Tahoma" w:hAnsi="Tahoma" w:cs="Tahoma"/>
                <w:sz w:val="28"/>
                <w:szCs w:val="28"/>
              </w:rPr>
              <w:t xml:space="preserve">91/17779 KARAR SAYILI YÖNETMELİĞİN 10. </w:t>
            </w:r>
            <w:r w:rsidR="00212EFA">
              <w:rPr>
                <w:rFonts w:ascii="Tahoma" w:hAnsi="Tahoma" w:cs="Tahoma"/>
                <w:sz w:val="28"/>
                <w:szCs w:val="28"/>
              </w:rPr>
              <w:t>MAD.</w:t>
            </w:r>
            <w:r w:rsidRPr="00212EFA">
              <w:rPr>
                <w:rFonts w:ascii="Tahoma" w:hAnsi="Tahoma" w:cs="Tahoma"/>
                <w:sz w:val="28"/>
                <w:szCs w:val="28"/>
              </w:rPr>
              <w:t xml:space="preserve">     ( EMEKLİ KAMU GÖREVLİSİ SİLAH TAŞIMA RUHSATI)</w:t>
            </w:r>
          </w:p>
        </w:tc>
        <w:tc>
          <w:tcPr>
            <w:tcW w:w="10192" w:type="dxa"/>
          </w:tcPr>
          <w:p w:rsidR="0079554E" w:rsidRPr="00BC1D94" w:rsidRDefault="0079554E" w:rsidP="00EA43FD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  <w:p w:rsidR="00EA43FD" w:rsidRPr="00BC1D94" w:rsidRDefault="00EA43FD" w:rsidP="00EA43FD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1.D</w:t>
            </w:r>
            <w:r w:rsidRPr="00BC1D94">
              <w:rPr>
                <w:rFonts w:ascii="Tahoma" w:hAnsi="Tahoma" w:cs="Tahoma"/>
                <w:color w:val="000000" w:themeColor="text1"/>
              </w:rPr>
              <w:t>ilekçe</w:t>
            </w:r>
          </w:p>
          <w:p w:rsidR="00EA43FD" w:rsidRPr="00BC1D94" w:rsidRDefault="0079554E" w:rsidP="00EA43FD">
            <w:pPr>
              <w:rPr>
                <w:color w:val="000000" w:themeColor="text1"/>
                <w:sz w:val="24"/>
                <w:szCs w:val="24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2</w:t>
            </w:r>
            <w:r w:rsidR="00EA43FD" w:rsidRPr="00BC1D94">
              <w:rPr>
                <w:rFonts w:ascii="Tahoma" w:hAnsi="Tahoma" w:cs="Tahoma"/>
                <w:b/>
                <w:bCs/>
                <w:color w:val="000000" w:themeColor="text1"/>
              </w:rPr>
              <w:t>. </w:t>
            </w:r>
            <w:r w:rsidR="00EA43FD" w:rsidRPr="00BC1D94">
              <w:rPr>
                <w:rFonts w:ascii="Tahoma" w:hAnsi="Tahoma" w:cs="Tahoma"/>
                <w:bCs/>
                <w:color w:val="000000" w:themeColor="text1"/>
              </w:rPr>
              <w:t xml:space="preserve">Son altı ay içerisinde çekilmiş </w:t>
            </w:r>
            <w:r w:rsidR="00EA43FD" w:rsidRPr="00BC1D94">
              <w:rPr>
                <w:rFonts w:ascii="Tahoma" w:hAnsi="Tahoma" w:cs="Tahoma"/>
                <w:color w:val="000000" w:themeColor="text1"/>
              </w:rPr>
              <w:t>1 adet biyometrik resim</w:t>
            </w:r>
          </w:p>
          <w:p w:rsidR="00EA43FD" w:rsidRPr="00BC1D94" w:rsidRDefault="0079554E" w:rsidP="00EA43FD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3</w:t>
            </w:r>
            <w:r w:rsidR="00EA43FD" w:rsidRPr="00BC1D94">
              <w:rPr>
                <w:rFonts w:ascii="Tahoma" w:hAnsi="Tahoma" w:cs="Tahoma"/>
                <w:b/>
                <w:bCs/>
                <w:color w:val="000000" w:themeColor="text1"/>
              </w:rPr>
              <w:t>. </w:t>
            </w:r>
            <w:r w:rsidR="00EA43FD" w:rsidRPr="00BC1D94">
              <w:rPr>
                <w:rFonts w:ascii="Tahoma" w:hAnsi="Tahoma" w:cs="Tahoma"/>
                <w:bCs/>
                <w:color w:val="000000" w:themeColor="text1"/>
              </w:rPr>
              <w:t>Silahın menşei belgesi</w:t>
            </w:r>
          </w:p>
          <w:p w:rsidR="00EA43FD" w:rsidRPr="00BC1D94" w:rsidRDefault="0079554E" w:rsidP="00EA43FD">
            <w:pPr>
              <w:rPr>
                <w:b/>
                <w:color w:val="000000" w:themeColor="text1"/>
                <w:sz w:val="24"/>
                <w:szCs w:val="24"/>
              </w:rPr>
            </w:pPr>
            <w:r w:rsidRPr="00BC1D94">
              <w:rPr>
                <w:rFonts w:ascii="Tahoma" w:hAnsi="Tahoma" w:cs="Tahoma"/>
                <w:b/>
                <w:color w:val="000000" w:themeColor="text1"/>
              </w:rPr>
              <w:t>4</w:t>
            </w:r>
            <w:r w:rsidR="00EA43FD" w:rsidRPr="00BC1D94">
              <w:rPr>
                <w:rFonts w:ascii="Tahoma" w:hAnsi="Tahoma" w:cs="Tahoma"/>
                <w:b/>
                <w:color w:val="000000" w:themeColor="text1"/>
              </w:rPr>
              <w:t xml:space="preserve">- </w:t>
            </w:r>
            <w:r w:rsidR="00EA43FD" w:rsidRPr="00BC1D94">
              <w:rPr>
                <w:rFonts w:ascii="Tahoma" w:hAnsi="Tahoma" w:cs="Tahoma"/>
                <w:color w:val="000000" w:themeColor="text1"/>
              </w:rPr>
              <w:t xml:space="preserve">Ziraat Bankası kart ücreti makbuzu </w:t>
            </w:r>
          </w:p>
          <w:p w:rsidR="00EA43FD" w:rsidRPr="00BC1D94" w:rsidRDefault="0079554E" w:rsidP="00EA43FD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5</w:t>
            </w:r>
            <w:r w:rsidR="00EA43FD" w:rsidRPr="00BC1D94">
              <w:rPr>
                <w:rFonts w:ascii="Tahoma" w:hAnsi="Tahoma" w:cs="Tahoma"/>
                <w:b/>
                <w:bCs/>
                <w:color w:val="000000" w:themeColor="text1"/>
              </w:rPr>
              <w:t>- </w:t>
            </w:r>
            <w:r w:rsidRPr="00BC1D94">
              <w:rPr>
                <w:rFonts w:ascii="Tahoma" w:hAnsi="Tahoma" w:cs="Tahoma"/>
                <w:color w:val="000000" w:themeColor="text1"/>
              </w:rPr>
              <w:t>T</w:t>
            </w:r>
            <w:r w:rsidR="00EA43FD" w:rsidRPr="00BC1D94">
              <w:rPr>
                <w:rFonts w:ascii="Tahoma" w:hAnsi="Tahoma" w:cs="Tahoma"/>
                <w:color w:val="000000" w:themeColor="text1"/>
              </w:rPr>
              <w:t>espit için silahı getirecek</w:t>
            </w:r>
          </w:p>
          <w:p w:rsidR="00EA43FD" w:rsidRPr="00BC1D94" w:rsidRDefault="0079554E" w:rsidP="00EA43FD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color w:val="000000" w:themeColor="text1"/>
              </w:rPr>
              <w:t>6</w:t>
            </w:r>
            <w:r w:rsidR="00EA43FD" w:rsidRPr="00BC1D94">
              <w:rPr>
                <w:rFonts w:ascii="Tahoma" w:hAnsi="Tahoma" w:cs="Tahoma"/>
                <w:b/>
                <w:color w:val="000000" w:themeColor="text1"/>
              </w:rPr>
              <w:t>-</w:t>
            </w:r>
            <w:r w:rsidR="00EA43FD" w:rsidRPr="00BC1D94">
              <w:rPr>
                <w:rFonts w:ascii="Tahoma" w:hAnsi="Tahoma" w:cs="Tahoma"/>
                <w:color w:val="000000" w:themeColor="text1"/>
              </w:rPr>
              <w:t xml:space="preserve"> Vergi Dairesinden Borcu Yoktur Yazısı</w:t>
            </w:r>
          </w:p>
          <w:p w:rsidR="00FC7D29" w:rsidRPr="00BC1D94" w:rsidRDefault="0079554E" w:rsidP="00FC7D29">
            <w:pPr>
              <w:rPr>
                <w:color w:val="000000" w:themeColor="text1"/>
                <w:sz w:val="24"/>
                <w:szCs w:val="24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7</w:t>
            </w:r>
            <w:r w:rsidR="00FC7D29" w:rsidRPr="00BC1D94">
              <w:rPr>
                <w:rFonts w:ascii="Tahoma" w:hAnsi="Tahoma" w:cs="Tahoma"/>
                <w:b/>
                <w:bCs/>
                <w:color w:val="000000" w:themeColor="text1"/>
              </w:rPr>
              <w:t>. </w:t>
            </w:r>
            <w:r w:rsidR="00FC7D29" w:rsidRPr="00BC1D94">
              <w:rPr>
                <w:rFonts w:ascii="Tahoma" w:hAnsi="Tahoma" w:cs="Tahoma"/>
                <w:color w:val="000000" w:themeColor="text1"/>
              </w:rPr>
              <w:t>Emeklilik Onayı</w:t>
            </w:r>
          </w:p>
          <w:p w:rsidR="00FC7D29" w:rsidRPr="00BC1D94" w:rsidRDefault="0079554E" w:rsidP="007621B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8</w:t>
            </w:r>
            <w:r w:rsidR="00FC7D29" w:rsidRPr="00BC1D94">
              <w:rPr>
                <w:rFonts w:ascii="Tahoma" w:hAnsi="Tahoma" w:cs="Tahoma"/>
                <w:b/>
                <w:bCs/>
                <w:color w:val="000000" w:themeColor="text1"/>
              </w:rPr>
              <w:t>. </w:t>
            </w:r>
            <w:r w:rsidR="00FC7D29" w:rsidRPr="00BC1D94">
              <w:rPr>
                <w:rFonts w:ascii="Tahoma" w:hAnsi="Tahoma" w:cs="Tahoma"/>
                <w:color w:val="000000" w:themeColor="text1"/>
              </w:rPr>
              <w:t>Meslekten Çıkarılmayı Gerektiren Bir suçtan dolayı Hakkında İşlem Yapılıp Yapılmadığına Dair Yazı</w:t>
            </w:r>
          </w:p>
          <w:p w:rsidR="00FC7D29" w:rsidRPr="00BC1D94" w:rsidRDefault="0079554E" w:rsidP="00EA43FD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9</w:t>
            </w:r>
            <w:r w:rsidR="00FC7D29" w:rsidRPr="00BC1D94">
              <w:rPr>
                <w:rFonts w:ascii="Tahoma" w:hAnsi="Tahoma" w:cs="Tahoma"/>
                <w:b/>
                <w:bCs/>
                <w:color w:val="000000" w:themeColor="text1"/>
              </w:rPr>
              <w:t>. </w:t>
            </w:r>
            <w:r w:rsidR="00FC7D29" w:rsidRPr="00BC1D94">
              <w:rPr>
                <w:rFonts w:ascii="Tahoma" w:hAnsi="Tahoma" w:cs="Tahoma"/>
                <w:color w:val="000000" w:themeColor="text1"/>
              </w:rPr>
              <w:t>Emeklilik tarihi itibari ile 6</w:t>
            </w:r>
            <w:r w:rsidR="00EA43FD" w:rsidRPr="00BC1D94">
              <w:rPr>
                <w:rFonts w:ascii="Tahoma" w:hAnsi="Tahoma" w:cs="Tahoma"/>
                <w:color w:val="000000" w:themeColor="text1"/>
              </w:rPr>
              <w:t>0 günü</w:t>
            </w:r>
            <w:r w:rsidR="00FC7D29" w:rsidRPr="00BC1D94">
              <w:rPr>
                <w:rFonts w:ascii="Tahoma" w:hAnsi="Tahoma" w:cs="Tahoma"/>
                <w:color w:val="000000" w:themeColor="text1"/>
              </w:rPr>
              <w:t xml:space="preserve"> geçirmiş olanlar</w:t>
            </w:r>
            <w:r w:rsidR="00EA43FD" w:rsidRPr="00BC1D94">
              <w:rPr>
                <w:rFonts w:ascii="Tahoma" w:hAnsi="Tahoma" w:cs="Tahoma"/>
                <w:color w:val="000000" w:themeColor="text1"/>
              </w:rPr>
              <w:t>dan Doktor Raporu istenir</w:t>
            </w:r>
          </w:p>
          <w:p w:rsidR="00345805" w:rsidRPr="00BC1D94" w:rsidRDefault="00345805" w:rsidP="00FC7D29">
            <w:pPr>
              <w:rPr>
                <w:color w:val="000000" w:themeColor="text1"/>
              </w:rPr>
            </w:pPr>
          </w:p>
          <w:p w:rsidR="0079554E" w:rsidRPr="00BC1D94" w:rsidRDefault="0079554E" w:rsidP="00FC7D29">
            <w:pPr>
              <w:rPr>
                <w:color w:val="000000" w:themeColor="text1"/>
              </w:rPr>
            </w:pPr>
          </w:p>
        </w:tc>
        <w:tc>
          <w:tcPr>
            <w:tcW w:w="5822" w:type="dxa"/>
            <w:vAlign w:val="center"/>
          </w:tcPr>
          <w:p w:rsidR="00EB46EE" w:rsidRDefault="00EB46EE" w:rsidP="0079554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45805" w:rsidRDefault="00C61CFD" w:rsidP="00C61CFD">
            <w:pPr>
              <w:jc w:val="center"/>
            </w:pPr>
            <w:r>
              <w:rPr>
                <w:rFonts w:ascii="Tahoma" w:hAnsi="Tahoma" w:cs="Tahoma"/>
                <w:sz w:val="24"/>
                <w:szCs w:val="24"/>
              </w:rPr>
              <w:t>5 GÜN</w:t>
            </w:r>
          </w:p>
        </w:tc>
      </w:tr>
      <w:tr w:rsidR="00EB46EE" w:rsidTr="00114A6C">
        <w:trPr>
          <w:trHeight w:val="1211"/>
        </w:trPr>
        <w:tc>
          <w:tcPr>
            <w:tcW w:w="1662" w:type="dxa"/>
            <w:vAlign w:val="center"/>
          </w:tcPr>
          <w:p w:rsidR="00EB46EE" w:rsidRPr="00212EFA" w:rsidRDefault="0079554E" w:rsidP="0079554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4</w:t>
            </w:r>
          </w:p>
        </w:tc>
        <w:tc>
          <w:tcPr>
            <w:tcW w:w="5615" w:type="dxa"/>
            <w:vAlign w:val="center"/>
          </w:tcPr>
          <w:p w:rsidR="00EB46EE" w:rsidRPr="00EA43FD" w:rsidRDefault="008C777C" w:rsidP="007E2A6E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EA43FD">
              <w:rPr>
                <w:rFonts w:ascii="Tahoma" w:hAnsi="Tahoma" w:cs="Tahoma"/>
                <w:color w:val="000000" w:themeColor="text1"/>
                <w:sz w:val="32"/>
                <w:szCs w:val="32"/>
              </w:rPr>
              <w:t>YİVSİZ AV TÜFEĞİ RUHSATNAMESİ</w:t>
            </w:r>
          </w:p>
        </w:tc>
        <w:tc>
          <w:tcPr>
            <w:tcW w:w="10192" w:type="dxa"/>
          </w:tcPr>
          <w:p w:rsidR="008C777C" w:rsidRPr="00BC1D94" w:rsidRDefault="008C777C" w:rsidP="008C777C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YENİ RUHSAT ALACAKLARDAN İSTENEN BELGELER</w:t>
            </w:r>
          </w:p>
          <w:p w:rsidR="008C777C" w:rsidRPr="00BC1D94" w:rsidRDefault="008C777C" w:rsidP="008C777C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1. </w:t>
            </w:r>
            <w:r w:rsidRPr="00BC1D94">
              <w:rPr>
                <w:rFonts w:ascii="Tahoma" w:hAnsi="Tahoma" w:cs="Tahoma"/>
                <w:color w:val="000000" w:themeColor="text1"/>
              </w:rPr>
              <w:t xml:space="preserve"> Dilekçe</w:t>
            </w:r>
          </w:p>
          <w:p w:rsidR="008C777C" w:rsidRPr="00BC1D94" w:rsidRDefault="008C777C" w:rsidP="008C777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2. </w:t>
            </w:r>
            <w:r w:rsidRPr="00BC1D94">
              <w:rPr>
                <w:rFonts w:ascii="Tahoma" w:hAnsi="Tahoma" w:cs="Tahoma"/>
                <w:bCs/>
                <w:color w:val="000000" w:themeColor="text1"/>
              </w:rPr>
              <w:t>Aile Hekimliğinden alınacak Doktor Raporu</w:t>
            </w:r>
          </w:p>
          <w:p w:rsidR="008C777C" w:rsidRPr="00BC1D94" w:rsidRDefault="008C777C" w:rsidP="008C777C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Cs/>
                <w:color w:val="000000" w:themeColor="text1"/>
              </w:rPr>
              <w:t>3. Vergi Dairesinden Borcu Yoktur Yazısı</w:t>
            </w:r>
          </w:p>
          <w:p w:rsidR="008C777C" w:rsidRPr="00BC1D94" w:rsidRDefault="008C777C" w:rsidP="008C777C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Cs/>
                <w:color w:val="000000" w:themeColor="text1"/>
              </w:rPr>
              <w:t>4. Harç Makbuzu</w:t>
            </w:r>
          </w:p>
          <w:p w:rsidR="0079554E" w:rsidRPr="00BC1D94" w:rsidRDefault="0079554E" w:rsidP="008C777C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Cs/>
                <w:color w:val="000000" w:themeColor="text1"/>
              </w:rPr>
              <w:t>5. Ziraat Bankası kart ücreti makbuzu</w:t>
            </w:r>
          </w:p>
          <w:p w:rsidR="008C777C" w:rsidRPr="00BC1D94" w:rsidRDefault="0079554E" w:rsidP="008C777C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Cs/>
                <w:color w:val="000000" w:themeColor="text1"/>
              </w:rPr>
              <w:t>6</w:t>
            </w:r>
            <w:r w:rsidR="008C777C" w:rsidRPr="00BC1D94">
              <w:rPr>
                <w:rFonts w:ascii="Tahoma" w:hAnsi="Tahoma" w:cs="Tahoma"/>
                <w:bCs/>
                <w:color w:val="000000" w:themeColor="text1"/>
              </w:rPr>
              <w:t xml:space="preserve">. </w:t>
            </w:r>
            <w:r w:rsidRPr="00BC1D94">
              <w:rPr>
                <w:rFonts w:ascii="Tahoma" w:hAnsi="Tahoma" w:cs="Tahoma"/>
                <w:bCs/>
                <w:color w:val="000000" w:themeColor="text1"/>
              </w:rPr>
              <w:t>1</w:t>
            </w:r>
            <w:r w:rsidR="008C777C" w:rsidRPr="00BC1D94">
              <w:rPr>
                <w:rFonts w:ascii="Tahoma" w:hAnsi="Tahoma" w:cs="Tahoma"/>
                <w:bCs/>
                <w:color w:val="000000" w:themeColor="text1"/>
              </w:rPr>
              <w:t xml:space="preserve"> adet</w:t>
            </w:r>
            <w:r w:rsidRPr="00BC1D94">
              <w:rPr>
                <w:rFonts w:ascii="Tahoma" w:hAnsi="Tahoma" w:cs="Tahoma"/>
                <w:bCs/>
                <w:color w:val="000000" w:themeColor="text1"/>
              </w:rPr>
              <w:t xml:space="preserve"> biometrik</w:t>
            </w:r>
            <w:r w:rsidR="008C777C" w:rsidRPr="00BC1D94">
              <w:rPr>
                <w:rFonts w:ascii="Tahoma" w:hAnsi="Tahoma" w:cs="Tahoma"/>
                <w:bCs/>
                <w:color w:val="000000" w:themeColor="text1"/>
              </w:rPr>
              <w:t xml:space="preserve"> fotoğraf</w:t>
            </w:r>
          </w:p>
          <w:p w:rsidR="008C777C" w:rsidRPr="00BC1D94" w:rsidRDefault="0079554E" w:rsidP="008C777C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color w:val="000000" w:themeColor="text1"/>
              </w:rPr>
              <w:t>7</w:t>
            </w:r>
            <w:r w:rsidR="008C777C" w:rsidRPr="00BC1D94">
              <w:rPr>
                <w:rFonts w:ascii="Tahoma" w:hAnsi="Tahoma" w:cs="Tahoma"/>
                <w:color w:val="000000" w:themeColor="text1"/>
              </w:rPr>
              <w:t>. Yivsiz Av Tüfeği Faturası</w:t>
            </w:r>
          </w:p>
          <w:p w:rsidR="008C777C" w:rsidRPr="00BC1D94" w:rsidRDefault="0079554E" w:rsidP="008C777C">
            <w:pPr>
              <w:rPr>
                <w:color w:val="000000" w:themeColor="text1"/>
                <w:sz w:val="24"/>
                <w:szCs w:val="24"/>
              </w:rPr>
            </w:pPr>
            <w:r w:rsidRPr="00BC1D94">
              <w:rPr>
                <w:rFonts w:ascii="Tahoma" w:hAnsi="Tahoma" w:cs="Tahoma"/>
                <w:color w:val="000000" w:themeColor="text1"/>
              </w:rPr>
              <w:t>8</w:t>
            </w:r>
            <w:r w:rsidR="008C777C" w:rsidRPr="00BC1D94">
              <w:rPr>
                <w:rFonts w:ascii="Tahoma" w:hAnsi="Tahoma" w:cs="Tahoma"/>
                <w:color w:val="000000" w:themeColor="text1"/>
              </w:rPr>
              <w:t>. Yivsiz Av Tüfeği (Tespit için)</w:t>
            </w:r>
          </w:p>
          <w:p w:rsidR="00EB46EE" w:rsidRPr="00BC1D94" w:rsidRDefault="008C777C" w:rsidP="00345805">
            <w:pPr>
              <w:rPr>
                <w:color w:val="000000" w:themeColor="text1"/>
              </w:rPr>
            </w:pPr>
            <w:r w:rsidRPr="00BC1D94">
              <w:rPr>
                <w:color w:val="000000" w:themeColor="text1"/>
              </w:rPr>
              <w:t>DEVİR İŞLEMLERİNDE İSTENECEK BELGELER</w:t>
            </w:r>
          </w:p>
          <w:p w:rsidR="008C777C" w:rsidRPr="00BC1D94" w:rsidRDefault="008C777C" w:rsidP="008C777C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color w:val="000000" w:themeColor="text1"/>
              </w:rPr>
              <w:t>1.Dilekçe (Devrede-Devralan karşılıklı dilekçesi)</w:t>
            </w:r>
          </w:p>
          <w:p w:rsidR="008C777C" w:rsidRPr="00BC1D94" w:rsidRDefault="008C777C" w:rsidP="008C777C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2. </w:t>
            </w:r>
            <w:r w:rsidRPr="00BC1D94">
              <w:rPr>
                <w:rFonts w:ascii="Tahoma" w:hAnsi="Tahoma" w:cs="Tahoma"/>
                <w:bCs/>
                <w:color w:val="000000" w:themeColor="text1"/>
              </w:rPr>
              <w:t>Aile Hekimliğinden alınacak Doktor Raporu</w:t>
            </w:r>
          </w:p>
          <w:p w:rsidR="008C777C" w:rsidRPr="00BC1D94" w:rsidRDefault="008C777C" w:rsidP="008C777C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Cs/>
                <w:color w:val="000000" w:themeColor="text1"/>
              </w:rPr>
              <w:t>3. Vergi Dairesinden Borcu Yoktur Yazısı</w:t>
            </w:r>
          </w:p>
          <w:p w:rsidR="008C777C" w:rsidRPr="00BC1D94" w:rsidRDefault="008C777C" w:rsidP="008C777C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Cs/>
                <w:color w:val="000000" w:themeColor="text1"/>
              </w:rPr>
              <w:t>4. Harç Makbuzu</w:t>
            </w:r>
          </w:p>
          <w:p w:rsidR="0079554E" w:rsidRPr="00BC1D94" w:rsidRDefault="0079554E" w:rsidP="0079554E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Cs/>
                <w:color w:val="000000" w:themeColor="text1"/>
              </w:rPr>
              <w:t>5. Ziraat Bankası kart ücreti makbuzu</w:t>
            </w:r>
          </w:p>
          <w:p w:rsidR="0079554E" w:rsidRPr="00BC1D94" w:rsidRDefault="0079554E" w:rsidP="008C777C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Cs/>
                <w:color w:val="000000" w:themeColor="text1"/>
              </w:rPr>
              <w:t>6</w:t>
            </w:r>
            <w:r w:rsidR="008C777C" w:rsidRPr="00BC1D94">
              <w:rPr>
                <w:rFonts w:ascii="Tahoma" w:hAnsi="Tahoma" w:cs="Tahoma"/>
                <w:bCs/>
                <w:color w:val="000000" w:themeColor="text1"/>
              </w:rPr>
              <w:t xml:space="preserve">. </w:t>
            </w:r>
            <w:r w:rsidRPr="00BC1D94">
              <w:rPr>
                <w:rFonts w:ascii="Tahoma" w:hAnsi="Tahoma" w:cs="Tahoma"/>
                <w:bCs/>
                <w:color w:val="000000" w:themeColor="text1"/>
              </w:rPr>
              <w:t>1</w:t>
            </w:r>
            <w:r w:rsidR="008C777C" w:rsidRPr="00BC1D94">
              <w:rPr>
                <w:rFonts w:ascii="Tahoma" w:hAnsi="Tahoma" w:cs="Tahoma"/>
                <w:bCs/>
                <w:color w:val="000000" w:themeColor="text1"/>
              </w:rPr>
              <w:t xml:space="preserve"> adet </w:t>
            </w:r>
            <w:r w:rsidRPr="00BC1D94">
              <w:rPr>
                <w:rFonts w:ascii="Tahoma" w:hAnsi="Tahoma" w:cs="Tahoma"/>
                <w:bCs/>
                <w:color w:val="000000" w:themeColor="text1"/>
              </w:rPr>
              <w:t xml:space="preserve">biometrik </w:t>
            </w:r>
            <w:r w:rsidR="008C777C" w:rsidRPr="00BC1D94">
              <w:rPr>
                <w:rFonts w:ascii="Tahoma" w:hAnsi="Tahoma" w:cs="Tahoma"/>
                <w:bCs/>
                <w:color w:val="000000" w:themeColor="text1"/>
              </w:rPr>
              <w:t>fotoğraf</w:t>
            </w:r>
          </w:p>
          <w:p w:rsidR="008C777C" w:rsidRPr="00BC1D94" w:rsidRDefault="0079554E" w:rsidP="008C777C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color w:val="000000" w:themeColor="text1"/>
              </w:rPr>
              <w:t>7</w:t>
            </w:r>
            <w:r w:rsidR="008C777C" w:rsidRPr="00BC1D94">
              <w:rPr>
                <w:rFonts w:ascii="Tahoma" w:hAnsi="Tahoma" w:cs="Tahoma"/>
                <w:color w:val="000000" w:themeColor="text1"/>
              </w:rPr>
              <w:t>. Yivsiz Av Tüfeği (Tespit için)</w:t>
            </w:r>
          </w:p>
          <w:p w:rsidR="008C777C" w:rsidRPr="00BC1D94" w:rsidRDefault="0079554E" w:rsidP="008C777C">
            <w:pPr>
              <w:rPr>
                <w:color w:val="000000" w:themeColor="text1"/>
                <w:sz w:val="24"/>
                <w:szCs w:val="24"/>
              </w:rPr>
            </w:pPr>
            <w:r w:rsidRPr="00BC1D94">
              <w:rPr>
                <w:rFonts w:ascii="Tahoma" w:hAnsi="Tahoma" w:cs="Tahoma"/>
                <w:color w:val="000000" w:themeColor="text1"/>
              </w:rPr>
              <w:t>8</w:t>
            </w:r>
            <w:r w:rsidR="008C777C" w:rsidRPr="00BC1D94">
              <w:rPr>
                <w:rFonts w:ascii="Tahoma" w:hAnsi="Tahoma" w:cs="Tahoma"/>
                <w:color w:val="000000" w:themeColor="text1"/>
              </w:rPr>
              <w:t>. Devir Sözleşmesi</w:t>
            </w:r>
          </w:p>
          <w:p w:rsidR="00EA43FD" w:rsidRPr="00BC1D94" w:rsidRDefault="0079554E" w:rsidP="008C777C">
            <w:pPr>
              <w:rPr>
                <w:color w:val="000000" w:themeColor="text1"/>
              </w:rPr>
            </w:pPr>
            <w:r w:rsidRPr="00BC1D94">
              <w:rPr>
                <w:color w:val="000000" w:themeColor="text1"/>
              </w:rPr>
              <w:t>NOT: Deviri yapılan tüfek sahibide müracaat esnasında bulunacaktır.</w:t>
            </w:r>
          </w:p>
          <w:p w:rsidR="008C777C" w:rsidRPr="00BC1D94" w:rsidRDefault="008C777C" w:rsidP="008C777C">
            <w:pPr>
              <w:rPr>
                <w:color w:val="000000" w:themeColor="text1"/>
              </w:rPr>
            </w:pPr>
            <w:r w:rsidRPr="00BC1D94">
              <w:rPr>
                <w:color w:val="000000" w:themeColor="text1"/>
              </w:rPr>
              <w:t>YENİLEMELERDE İSTENECEK BELGELER</w:t>
            </w:r>
          </w:p>
          <w:p w:rsidR="0079554E" w:rsidRPr="00BC1D94" w:rsidRDefault="0079554E" w:rsidP="0079554E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1. </w:t>
            </w:r>
            <w:r w:rsidRPr="00BC1D94">
              <w:rPr>
                <w:rFonts w:ascii="Tahoma" w:hAnsi="Tahoma" w:cs="Tahoma"/>
                <w:color w:val="000000" w:themeColor="text1"/>
              </w:rPr>
              <w:t xml:space="preserve"> Dilekçe</w:t>
            </w:r>
          </w:p>
          <w:p w:rsidR="0079554E" w:rsidRPr="00BC1D94" w:rsidRDefault="0079554E" w:rsidP="0079554E">
            <w:pPr>
              <w:jc w:val="both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2. </w:t>
            </w:r>
            <w:r w:rsidRPr="00BC1D94">
              <w:rPr>
                <w:rFonts w:ascii="Tahoma" w:hAnsi="Tahoma" w:cs="Tahoma"/>
                <w:bCs/>
                <w:color w:val="000000" w:themeColor="text1"/>
              </w:rPr>
              <w:t>Aile Hekimliğinden alınacak Doktor Raporu</w:t>
            </w:r>
          </w:p>
          <w:p w:rsidR="0079554E" w:rsidRPr="00BC1D94" w:rsidRDefault="0079554E" w:rsidP="0079554E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Cs/>
                <w:color w:val="000000" w:themeColor="text1"/>
              </w:rPr>
              <w:t>3. Vergi Dairesinden Borcu Yoktur Yazısı</w:t>
            </w:r>
          </w:p>
          <w:p w:rsidR="0079554E" w:rsidRPr="00BC1D94" w:rsidRDefault="0079554E" w:rsidP="0079554E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Cs/>
                <w:color w:val="000000" w:themeColor="text1"/>
              </w:rPr>
              <w:t>4. Harç Makbuzu</w:t>
            </w:r>
          </w:p>
          <w:p w:rsidR="0079554E" w:rsidRPr="00BC1D94" w:rsidRDefault="0079554E" w:rsidP="0079554E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Cs/>
                <w:color w:val="000000" w:themeColor="text1"/>
              </w:rPr>
              <w:t>5. Ziraat Bankası kart ücreti makbuzu</w:t>
            </w:r>
          </w:p>
          <w:p w:rsidR="0079554E" w:rsidRPr="00BC1D94" w:rsidRDefault="0079554E" w:rsidP="0079554E">
            <w:pPr>
              <w:rPr>
                <w:rFonts w:ascii="Tahoma" w:hAnsi="Tahoma" w:cs="Tahoma"/>
                <w:bCs/>
                <w:color w:val="000000" w:themeColor="text1"/>
              </w:rPr>
            </w:pPr>
            <w:r w:rsidRPr="00BC1D94">
              <w:rPr>
                <w:rFonts w:ascii="Tahoma" w:hAnsi="Tahoma" w:cs="Tahoma"/>
                <w:bCs/>
                <w:color w:val="000000" w:themeColor="text1"/>
              </w:rPr>
              <w:lastRenderedPageBreak/>
              <w:t>6. 1 adet biometrik fotoğraf</w:t>
            </w:r>
          </w:p>
          <w:p w:rsidR="0079554E" w:rsidRPr="00BC1D94" w:rsidRDefault="0079554E" w:rsidP="0079554E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color w:val="000000" w:themeColor="text1"/>
              </w:rPr>
              <w:t>7. Eski Ruhsat</w:t>
            </w:r>
          </w:p>
          <w:p w:rsidR="0079554E" w:rsidRPr="00BC1D94" w:rsidRDefault="0079554E" w:rsidP="0079554E">
            <w:pPr>
              <w:rPr>
                <w:color w:val="000000" w:themeColor="text1"/>
                <w:sz w:val="24"/>
                <w:szCs w:val="24"/>
              </w:rPr>
            </w:pPr>
            <w:r w:rsidRPr="00BC1D94">
              <w:rPr>
                <w:rFonts w:ascii="Tahoma" w:hAnsi="Tahoma" w:cs="Tahoma"/>
                <w:color w:val="000000" w:themeColor="text1"/>
              </w:rPr>
              <w:t>8. Yivsiz Av Tüfeği (Tespit için)</w:t>
            </w:r>
          </w:p>
          <w:p w:rsidR="008C777C" w:rsidRPr="00BC1D94" w:rsidRDefault="008C777C" w:rsidP="008C777C">
            <w:pPr>
              <w:rPr>
                <w:color w:val="000000" w:themeColor="text1"/>
              </w:rPr>
            </w:pPr>
          </w:p>
        </w:tc>
        <w:tc>
          <w:tcPr>
            <w:tcW w:w="5822" w:type="dxa"/>
            <w:vAlign w:val="center"/>
          </w:tcPr>
          <w:p w:rsidR="00A42EEE" w:rsidRDefault="00A42EEE" w:rsidP="0079554E">
            <w:pPr>
              <w:jc w:val="center"/>
            </w:pPr>
          </w:p>
          <w:p w:rsidR="00A42EEE" w:rsidRPr="00A42EEE" w:rsidRDefault="00A42EEE" w:rsidP="0079554E">
            <w:pPr>
              <w:jc w:val="center"/>
            </w:pPr>
          </w:p>
          <w:p w:rsidR="00A42EEE" w:rsidRPr="00A42EEE" w:rsidRDefault="00A42EEE" w:rsidP="0079554E">
            <w:pPr>
              <w:jc w:val="center"/>
            </w:pPr>
          </w:p>
          <w:p w:rsidR="00A42EEE" w:rsidRPr="00A42EEE" w:rsidRDefault="00A42EEE" w:rsidP="0079554E">
            <w:pPr>
              <w:jc w:val="center"/>
            </w:pPr>
          </w:p>
          <w:p w:rsidR="00A42EEE" w:rsidRDefault="00A42EEE" w:rsidP="0079554E">
            <w:pPr>
              <w:jc w:val="center"/>
            </w:pPr>
          </w:p>
          <w:p w:rsidR="00EB46EE" w:rsidRPr="00A42EEE" w:rsidRDefault="00C61CFD" w:rsidP="00C61CFD">
            <w:pPr>
              <w:jc w:val="center"/>
            </w:pPr>
            <w:r>
              <w:rPr>
                <w:rFonts w:ascii="Tahoma" w:hAnsi="Tahoma" w:cs="Tahoma"/>
                <w:sz w:val="24"/>
                <w:szCs w:val="24"/>
              </w:rPr>
              <w:t>5 GÜN</w:t>
            </w:r>
          </w:p>
        </w:tc>
      </w:tr>
      <w:tr w:rsidR="00EB46EE" w:rsidTr="00114A6C">
        <w:trPr>
          <w:trHeight w:val="327"/>
        </w:trPr>
        <w:tc>
          <w:tcPr>
            <w:tcW w:w="1662" w:type="dxa"/>
          </w:tcPr>
          <w:p w:rsidR="00A42EEE" w:rsidRPr="00212EFA" w:rsidRDefault="00A42EEE" w:rsidP="00A42EEE">
            <w:pPr>
              <w:rPr>
                <w:rFonts w:ascii="Tahoma" w:hAnsi="Tahoma" w:cs="Tahoma"/>
                <w:sz w:val="40"/>
                <w:szCs w:val="40"/>
              </w:rPr>
            </w:pPr>
          </w:p>
          <w:p w:rsidR="00EB46EE" w:rsidRPr="00212EFA" w:rsidRDefault="00C02628" w:rsidP="00212EFA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5</w:t>
            </w:r>
          </w:p>
        </w:tc>
        <w:tc>
          <w:tcPr>
            <w:tcW w:w="5615" w:type="dxa"/>
            <w:vAlign w:val="center"/>
          </w:tcPr>
          <w:p w:rsidR="00EB46EE" w:rsidRPr="00EA43FD" w:rsidRDefault="00A42EEE" w:rsidP="007E2A6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A43FD">
              <w:rPr>
                <w:rFonts w:ascii="Tahoma" w:hAnsi="Tahoma" w:cs="Tahoma"/>
                <w:color w:val="000000" w:themeColor="text1"/>
                <w:sz w:val="24"/>
                <w:szCs w:val="24"/>
              </w:rPr>
              <w:t>5729 SAYILI KANUN SES VE GAZ FİŞEĞİ ATABİLEN SİLAHLARIN  BİLDİRİM KAYITLARI</w:t>
            </w:r>
          </w:p>
        </w:tc>
        <w:tc>
          <w:tcPr>
            <w:tcW w:w="10192" w:type="dxa"/>
          </w:tcPr>
          <w:p w:rsidR="00A42EEE" w:rsidRPr="00BC1D94" w:rsidRDefault="00A42EEE" w:rsidP="00A42EEE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1. </w:t>
            </w:r>
            <w:r w:rsidRPr="00BC1D94">
              <w:rPr>
                <w:rFonts w:ascii="Tahoma" w:hAnsi="Tahoma" w:cs="Tahoma"/>
                <w:color w:val="000000" w:themeColor="text1"/>
              </w:rPr>
              <w:t xml:space="preserve"> Kaymakamlık Makamına hitaben dilekçe</w:t>
            </w:r>
          </w:p>
          <w:p w:rsidR="00A42EEE" w:rsidRPr="00BC1D94" w:rsidRDefault="00C02628" w:rsidP="00A42EEE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color w:val="000000" w:themeColor="text1"/>
              </w:rPr>
              <w:t>2</w:t>
            </w:r>
            <w:r w:rsidR="00A42EEE" w:rsidRPr="00BC1D94">
              <w:rPr>
                <w:rFonts w:ascii="Tahoma" w:hAnsi="Tahoma" w:cs="Tahoma"/>
                <w:color w:val="000000" w:themeColor="text1"/>
              </w:rPr>
              <w:t>. Tabanca Faturası</w:t>
            </w:r>
          </w:p>
          <w:p w:rsidR="00A42EEE" w:rsidRPr="00BC1D94" w:rsidRDefault="00C02628" w:rsidP="00A42EEE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color w:val="000000" w:themeColor="text1"/>
              </w:rPr>
              <w:t>3</w:t>
            </w:r>
            <w:r w:rsidR="00A42EEE" w:rsidRPr="00BC1D94">
              <w:rPr>
                <w:rFonts w:ascii="Tahoma" w:hAnsi="Tahoma" w:cs="Tahoma"/>
                <w:color w:val="000000" w:themeColor="text1"/>
              </w:rPr>
              <w:t>. Tabanca (Tespit için)</w:t>
            </w:r>
          </w:p>
          <w:p w:rsidR="00C02628" w:rsidRPr="00BC1D94" w:rsidRDefault="00C02628" w:rsidP="00A42EEE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color w:val="000000" w:themeColor="text1"/>
              </w:rPr>
              <w:t>4. Ziraat Bankası kart ücreti makbuzu</w:t>
            </w:r>
          </w:p>
          <w:p w:rsidR="00C02628" w:rsidRPr="00BC1D94" w:rsidRDefault="00C02628" w:rsidP="00A42EEE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color w:val="000000" w:themeColor="text1"/>
              </w:rPr>
              <w:t>5. Bir adet resim</w:t>
            </w:r>
          </w:p>
          <w:p w:rsidR="00EB46EE" w:rsidRPr="00BC1D94" w:rsidRDefault="00EB46EE" w:rsidP="00345805">
            <w:pPr>
              <w:rPr>
                <w:color w:val="000000" w:themeColor="text1"/>
              </w:rPr>
            </w:pPr>
          </w:p>
        </w:tc>
        <w:tc>
          <w:tcPr>
            <w:tcW w:w="5822" w:type="dxa"/>
          </w:tcPr>
          <w:p w:rsidR="00A42EEE" w:rsidRDefault="00A42EEE" w:rsidP="00A42EE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EB46EE" w:rsidRDefault="00C61CFD" w:rsidP="00C61CFD">
            <w:pPr>
              <w:jc w:val="center"/>
            </w:pPr>
            <w:r>
              <w:rPr>
                <w:rFonts w:ascii="Tahoma" w:hAnsi="Tahoma" w:cs="Tahoma"/>
                <w:sz w:val="24"/>
                <w:szCs w:val="24"/>
              </w:rPr>
              <w:t>3 GÜN</w:t>
            </w:r>
          </w:p>
        </w:tc>
      </w:tr>
      <w:tr w:rsidR="00A42EEE" w:rsidTr="00114A6C">
        <w:trPr>
          <w:trHeight w:val="385"/>
        </w:trPr>
        <w:tc>
          <w:tcPr>
            <w:tcW w:w="1662" w:type="dxa"/>
          </w:tcPr>
          <w:p w:rsidR="00212EFA" w:rsidRDefault="00212EFA" w:rsidP="00212EFA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</w:p>
          <w:p w:rsidR="00A42EEE" w:rsidRPr="00212EFA" w:rsidRDefault="00C02628" w:rsidP="00212EFA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6</w:t>
            </w:r>
          </w:p>
        </w:tc>
        <w:tc>
          <w:tcPr>
            <w:tcW w:w="5615" w:type="dxa"/>
            <w:vAlign w:val="center"/>
          </w:tcPr>
          <w:p w:rsidR="00A42EEE" w:rsidRPr="00EA43FD" w:rsidRDefault="00A42EEE" w:rsidP="007E2A6E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A43FD">
              <w:rPr>
                <w:rFonts w:ascii="Tahoma" w:hAnsi="Tahoma" w:cs="Tahoma"/>
                <w:color w:val="000000" w:themeColor="text1"/>
                <w:sz w:val="24"/>
                <w:szCs w:val="24"/>
              </w:rPr>
              <w:t>1987/12028 KARAR SAYILI TÜZÜGÜN 117. MADDESİ PROTEKNİK MALZEME KULLANIMI(ŞENLİK VE HAVAİ FİŞEK KULLANIMI)</w:t>
            </w:r>
          </w:p>
        </w:tc>
        <w:tc>
          <w:tcPr>
            <w:tcW w:w="10192" w:type="dxa"/>
          </w:tcPr>
          <w:p w:rsidR="00A42EEE" w:rsidRPr="00BC1D94" w:rsidRDefault="00A42EEE" w:rsidP="00A42EEE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1.</w:t>
            </w:r>
            <w:r w:rsidRPr="00BC1D94">
              <w:rPr>
                <w:rFonts w:ascii="Tahoma" w:hAnsi="Tahoma" w:cs="Tahoma"/>
                <w:color w:val="000000" w:themeColor="text1"/>
              </w:rPr>
              <w:t>Kaymakamlık Makamına hitaben dilekçe (Atış Yeri ve Atılacak Piroteknik Malzemenin Cinsi ve Miktarı Belirtilecektir.)</w:t>
            </w:r>
          </w:p>
          <w:p w:rsidR="00A42EEE" w:rsidRPr="00BC1D94" w:rsidRDefault="00A42EEE" w:rsidP="00A42EEE">
            <w:pPr>
              <w:jc w:val="both"/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2. </w:t>
            </w:r>
            <w:r w:rsidRPr="00BC1D94">
              <w:rPr>
                <w:rFonts w:ascii="Tahoma" w:hAnsi="Tahoma" w:cs="Tahoma"/>
                <w:bCs/>
                <w:color w:val="000000" w:themeColor="text1"/>
              </w:rPr>
              <w:t xml:space="preserve">A Sınıfı Ateşleyici Yeterlilik Belgesi </w:t>
            </w:r>
          </w:p>
          <w:p w:rsidR="00A42EEE" w:rsidRPr="00BC1D94" w:rsidRDefault="00A42EEE" w:rsidP="00A42EEE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color w:val="000000" w:themeColor="text1"/>
              </w:rPr>
              <w:t xml:space="preserve">3. Taahhütname </w:t>
            </w:r>
          </w:p>
          <w:p w:rsidR="00A42EEE" w:rsidRPr="00BC1D94" w:rsidRDefault="00A42EEE" w:rsidP="00A42EEE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color w:val="000000" w:themeColor="text1"/>
              </w:rPr>
              <w:t>4. Sigorta Poliçesi</w:t>
            </w:r>
          </w:p>
          <w:p w:rsidR="00A42EEE" w:rsidRPr="00BC1D94" w:rsidRDefault="00A42EEE" w:rsidP="00A42EEE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color w:val="000000" w:themeColor="text1"/>
              </w:rPr>
              <w:t>5. Vekaletname</w:t>
            </w:r>
          </w:p>
          <w:p w:rsidR="00A42EEE" w:rsidRPr="00BC1D94" w:rsidRDefault="00A42EEE" w:rsidP="00A42EEE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822" w:type="dxa"/>
          </w:tcPr>
          <w:p w:rsidR="00A42EEE" w:rsidRDefault="00A42EEE" w:rsidP="00A42EE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A42EEE" w:rsidRDefault="00A42EEE" w:rsidP="00A42EEE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A42EEE" w:rsidRPr="00A42EEE" w:rsidRDefault="00C61CFD" w:rsidP="00C61CFD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 GÜN</w:t>
            </w:r>
          </w:p>
        </w:tc>
      </w:tr>
      <w:tr w:rsidR="00D8345A" w:rsidTr="00F86554">
        <w:trPr>
          <w:trHeight w:val="175"/>
        </w:trPr>
        <w:tc>
          <w:tcPr>
            <w:tcW w:w="1662" w:type="dxa"/>
            <w:vAlign w:val="center"/>
          </w:tcPr>
          <w:p w:rsidR="00D8345A" w:rsidRPr="00212EFA" w:rsidRDefault="00D8345A" w:rsidP="00D8345A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7</w:t>
            </w:r>
          </w:p>
        </w:tc>
        <w:tc>
          <w:tcPr>
            <w:tcW w:w="5615" w:type="dxa"/>
            <w:vAlign w:val="center"/>
          </w:tcPr>
          <w:p w:rsidR="00D8345A" w:rsidRPr="00EA43FD" w:rsidRDefault="00D8345A" w:rsidP="00D834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43FD">
              <w:rPr>
                <w:rFonts w:ascii="Tahoma" w:hAnsi="Tahoma" w:cs="Tahoma"/>
                <w:color w:val="000000" w:themeColor="text1"/>
                <w:sz w:val="28"/>
                <w:szCs w:val="28"/>
              </w:rPr>
              <w:t>ADRES DEĞİŞİKLİĞİ VE ATIŞ İÇİN NAKİL BELGESİ</w:t>
            </w:r>
          </w:p>
        </w:tc>
        <w:tc>
          <w:tcPr>
            <w:tcW w:w="10192" w:type="dxa"/>
            <w:vAlign w:val="center"/>
          </w:tcPr>
          <w:p w:rsidR="00D8345A" w:rsidRPr="00BC1D94" w:rsidRDefault="00D8345A" w:rsidP="00D8345A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1. D</w:t>
            </w:r>
            <w:r w:rsidRPr="00BC1D94">
              <w:rPr>
                <w:rFonts w:ascii="Tahoma" w:hAnsi="Tahoma" w:cs="Tahoma"/>
                <w:color w:val="000000" w:themeColor="text1"/>
              </w:rPr>
              <w:t>ilekçe</w:t>
            </w:r>
          </w:p>
          <w:p w:rsidR="00D8345A" w:rsidRPr="00BC1D94" w:rsidRDefault="00D8345A" w:rsidP="00D8345A">
            <w:pPr>
              <w:rPr>
                <w:color w:val="000000" w:themeColor="text1"/>
                <w:sz w:val="24"/>
                <w:szCs w:val="24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2. </w:t>
            </w:r>
            <w:r w:rsidRPr="00BC1D94">
              <w:rPr>
                <w:rFonts w:ascii="Tahoma" w:hAnsi="Tahoma" w:cs="Tahoma"/>
                <w:color w:val="000000" w:themeColor="text1"/>
              </w:rPr>
              <w:t xml:space="preserve">2 adet resim </w:t>
            </w:r>
          </w:p>
        </w:tc>
        <w:tc>
          <w:tcPr>
            <w:tcW w:w="5822" w:type="dxa"/>
          </w:tcPr>
          <w:p w:rsidR="00D8345A" w:rsidRDefault="00D8345A" w:rsidP="00D8345A"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2 GÜN</w:t>
            </w:r>
          </w:p>
        </w:tc>
      </w:tr>
      <w:tr w:rsidR="00D8345A" w:rsidTr="00F86554">
        <w:trPr>
          <w:trHeight w:val="151"/>
        </w:trPr>
        <w:tc>
          <w:tcPr>
            <w:tcW w:w="1662" w:type="dxa"/>
            <w:vAlign w:val="center"/>
          </w:tcPr>
          <w:p w:rsidR="00D8345A" w:rsidRPr="00212EFA" w:rsidRDefault="00D8345A" w:rsidP="00D8345A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ahoma" w:hAnsi="Tahoma" w:cs="Tahoma"/>
                <w:sz w:val="40"/>
                <w:szCs w:val="40"/>
              </w:rPr>
              <w:t>8</w:t>
            </w:r>
          </w:p>
        </w:tc>
        <w:tc>
          <w:tcPr>
            <w:tcW w:w="5615" w:type="dxa"/>
            <w:vAlign w:val="center"/>
          </w:tcPr>
          <w:p w:rsidR="00D8345A" w:rsidRPr="00EA43FD" w:rsidRDefault="00D8345A" w:rsidP="00D834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A43FD">
              <w:rPr>
                <w:rFonts w:ascii="Tahoma" w:hAnsi="Tahoma" w:cs="Tahoma"/>
                <w:color w:val="000000" w:themeColor="text1"/>
                <w:sz w:val="28"/>
                <w:szCs w:val="28"/>
              </w:rPr>
              <w:t>PARMAK İZİ ALMA İŞLEMLERİ</w:t>
            </w:r>
          </w:p>
        </w:tc>
        <w:tc>
          <w:tcPr>
            <w:tcW w:w="10192" w:type="dxa"/>
            <w:vAlign w:val="center"/>
          </w:tcPr>
          <w:p w:rsidR="00D8345A" w:rsidRPr="00BC1D94" w:rsidRDefault="00D8345A" w:rsidP="00D8345A">
            <w:pPr>
              <w:rPr>
                <w:rFonts w:ascii="Tahoma" w:hAnsi="Tahoma" w:cs="Tahoma"/>
                <w:color w:val="000000" w:themeColor="text1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1. </w:t>
            </w:r>
            <w:r w:rsidRPr="00BC1D94">
              <w:rPr>
                <w:rFonts w:ascii="Tahoma" w:hAnsi="Tahoma" w:cs="Tahoma"/>
                <w:color w:val="000000" w:themeColor="text1"/>
              </w:rPr>
              <w:t>Nüfus cüzdanı aslı,</w:t>
            </w:r>
          </w:p>
          <w:p w:rsidR="00D8345A" w:rsidRPr="00BC1D94" w:rsidRDefault="00D8345A" w:rsidP="00D8345A">
            <w:pPr>
              <w:rPr>
                <w:color w:val="000000" w:themeColor="text1"/>
                <w:sz w:val="24"/>
                <w:szCs w:val="24"/>
              </w:rPr>
            </w:pPr>
            <w:r w:rsidRPr="00BC1D94">
              <w:rPr>
                <w:rFonts w:ascii="Tahoma" w:hAnsi="Tahoma" w:cs="Tahoma"/>
                <w:b/>
                <w:bCs/>
                <w:color w:val="000000" w:themeColor="text1"/>
              </w:rPr>
              <w:t>2. </w:t>
            </w:r>
            <w:r w:rsidRPr="00BC1D94">
              <w:rPr>
                <w:rFonts w:ascii="Tahoma" w:hAnsi="Tahoma" w:cs="Tahoma"/>
                <w:color w:val="000000" w:themeColor="text1"/>
              </w:rPr>
              <w:t xml:space="preserve">Fotoğraf 1 adet,(Fotoğraf iade edilir) </w:t>
            </w:r>
          </w:p>
        </w:tc>
        <w:tc>
          <w:tcPr>
            <w:tcW w:w="5822" w:type="dxa"/>
            <w:vAlign w:val="center"/>
          </w:tcPr>
          <w:p w:rsidR="00D8345A" w:rsidRPr="00845688" w:rsidRDefault="00D8345A" w:rsidP="00D8345A">
            <w:pPr>
              <w:jc w:val="center"/>
              <w:rPr>
                <w:rFonts w:ascii="Tahoma" w:hAnsi="Tahoma" w:cs="Tahoma"/>
                <w:color w:val="00558D"/>
              </w:rPr>
            </w:pPr>
            <w:r w:rsidRPr="00845688">
              <w:rPr>
                <w:rFonts w:ascii="Tahoma" w:hAnsi="Tahoma" w:cs="Tahoma"/>
                <w:b/>
                <w:bCs/>
                <w:color w:val="00558D"/>
              </w:rPr>
              <w:t>10 Dakika</w:t>
            </w:r>
          </w:p>
        </w:tc>
      </w:tr>
    </w:tbl>
    <w:p w:rsidR="000270C7" w:rsidRDefault="000270C7" w:rsidP="00345805">
      <w:bookmarkStart w:id="0" w:name="_GoBack"/>
      <w:bookmarkEnd w:id="0"/>
    </w:p>
    <w:p w:rsidR="000270C7" w:rsidRPr="000270C7" w:rsidRDefault="000270C7" w:rsidP="000270C7"/>
    <w:p w:rsidR="000270C7" w:rsidRPr="000270C7" w:rsidRDefault="000270C7" w:rsidP="000270C7"/>
    <w:p w:rsidR="000270C7" w:rsidRPr="000270C7" w:rsidRDefault="000270C7" w:rsidP="000270C7"/>
    <w:p w:rsidR="000270C7" w:rsidRPr="000270C7" w:rsidRDefault="000270C7" w:rsidP="000270C7"/>
    <w:p w:rsidR="000270C7" w:rsidRDefault="000270C7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Pr="008B457A" w:rsidRDefault="00BE7DF0" w:rsidP="00BE7DF0">
      <w:pPr>
        <w:pStyle w:val="AralkYok"/>
        <w:jc w:val="center"/>
        <w:rPr>
          <w:rFonts w:ascii="Arial" w:hAnsi="Arial" w:cs="Arial"/>
          <w:b/>
          <w:szCs w:val="36"/>
        </w:rPr>
      </w:pPr>
      <w:r w:rsidRPr="008B457A">
        <w:rPr>
          <w:rFonts w:ascii="Arial" w:hAnsi="Arial" w:cs="Arial"/>
          <w:b/>
          <w:szCs w:val="36"/>
        </w:rPr>
        <w:t xml:space="preserve">ASAYİŞ </w:t>
      </w:r>
      <w:r>
        <w:rPr>
          <w:rFonts w:ascii="Arial" w:hAnsi="Arial" w:cs="Arial"/>
          <w:b/>
          <w:szCs w:val="36"/>
        </w:rPr>
        <w:t>BÜRO AMİRLİĞİ</w:t>
      </w:r>
    </w:p>
    <w:p w:rsidR="00BE7DF0" w:rsidRPr="008B457A" w:rsidRDefault="00BE7DF0" w:rsidP="00BE7DF0">
      <w:pPr>
        <w:pStyle w:val="AralkYok"/>
        <w:jc w:val="center"/>
        <w:rPr>
          <w:rFonts w:ascii="Arial" w:hAnsi="Arial" w:cs="Arial"/>
          <w:b/>
          <w:sz w:val="18"/>
        </w:rPr>
      </w:pPr>
      <w:r w:rsidRPr="008B457A">
        <w:rPr>
          <w:rFonts w:ascii="Arial" w:hAnsi="Arial" w:cs="Arial"/>
          <w:b/>
          <w:szCs w:val="36"/>
        </w:rPr>
        <w:t>HİZMET STANDARTLARI TABLOSU</w:t>
      </w:r>
    </w:p>
    <w:p w:rsidR="00BE7DF0" w:rsidRPr="00DF7F6D" w:rsidRDefault="00BE7DF0" w:rsidP="00BE7DF0">
      <w:pPr>
        <w:pStyle w:val="AralkYok"/>
        <w:rPr>
          <w:rFonts w:ascii="Arial" w:hAnsi="Arial" w:cs="Arial"/>
          <w:sz w:val="22"/>
        </w:rPr>
      </w:pPr>
    </w:p>
    <w:tbl>
      <w:tblPr>
        <w:tblW w:w="5176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51"/>
        <w:gridCol w:w="4692"/>
        <w:gridCol w:w="7729"/>
        <w:gridCol w:w="8805"/>
      </w:tblGrid>
      <w:tr w:rsidR="002E3749" w:rsidRPr="008B457A" w:rsidTr="00114A6C">
        <w:trPr>
          <w:trHeight w:val="145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49" w:rsidRPr="00FC7D29" w:rsidRDefault="002E3749" w:rsidP="002E3749">
            <w:pPr>
              <w:jc w:val="center"/>
              <w:rPr>
                <w:b/>
                <w:sz w:val="28"/>
                <w:szCs w:val="28"/>
              </w:rPr>
            </w:pPr>
          </w:p>
          <w:p w:rsidR="002E3749" w:rsidRPr="00FC7D29" w:rsidRDefault="002E3749" w:rsidP="002E3749">
            <w:pPr>
              <w:jc w:val="center"/>
              <w:rPr>
                <w:b/>
                <w:sz w:val="28"/>
                <w:szCs w:val="28"/>
              </w:rPr>
            </w:pPr>
            <w:r w:rsidRPr="00FC7D29">
              <w:rPr>
                <w:b/>
                <w:sz w:val="28"/>
                <w:szCs w:val="28"/>
              </w:rPr>
              <w:t>SIRA NO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49" w:rsidRPr="00FC7D29" w:rsidRDefault="002E3749" w:rsidP="002E3749">
            <w:pPr>
              <w:jc w:val="center"/>
              <w:rPr>
                <w:b/>
                <w:sz w:val="28"/>
                <w:szCs w:val="28"/>
              </w:rPr>
            </w:pPr>
          </w:p>
          <w:p w:rsidR="002E3749" w:rsidRPr="00FC7D29" w:rsidRDefault="002E3749" w:rsidP="002E3749">
            <w:pPr>
              <w:jc w:val="center"/>
              <w:rPr>
                <w:b/>
                <w:sz w:val="28"/>
                <w:szCs w:val="28"/>
              </w:rPr>
            </w:pPr>
            <w:r w:rsidRPr="00FC7D29">
              <w:rPr>
                <w:b/>
                <w:sz w:val="28"/>
                <w:szCs w:val="28"/>
              </w:rPr>
              <w:t>VATANDAŞA SUNULAN HİZMETİN ADI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49" w:rsidRPr="00FC7D29" w:rsidRDefault="002E3749" w:rsidP="002E3749">
            <w:pPr>
              <w:jc w:val="center"/>
              <w:rPr>
                <w:b/>
                <w:sz w:val="28"/>
                <w:szCs w:val="28"/>
              </w:rPr>
            </w:pPr>
          </w:p>
          <w:p w:rsidR="002E3749" w:rsidRPr="00FC7D29" w:rsidRDefault="002E3749" w:rsidP="002E3749">
            <w:pPr>
              <w:jc w:val="center"/>
              <w:rPr>
                <w:b/>
                <w:sz w:val="28"/>
                <w:szCs w:val="28"/>
              </w:rPr>
            </w:pPr>
            <w:r w:rsidRPr="00FC7D29">
              <w:rPr>
                <w:b/>
                <w:sz w:val="28"/>
                <w:szCs w:val="28"/>
              </w:rPr>
              <w:t>BAŞVURUDA İSTENEN BELGELER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749" w:rsidRPr="00FC7D29" w:rsidRDefault="002E3749" w:rsidP="002E3749">
            <w:pPr>
              <w:jc w:val="center"/>
              <w:rPr>
                <w:b/>
                <w:sz w:val="28"/>
                <w:szCs w:val="28"/>
              </w:rPr>
            </w:pPr>
          </w:p>
          <w:p w:rsidR="002E3749" w:rsidRPr="00FC7D29" w:rsidRDefault="002E3749" w:rsidP="002E3749">
            <w:pPr>
              <w:jc w:val="center"/>
              <w:rPr>
                <w:b/>
                <w:sz w:val="28"/>
                <w:szCs w:val="28"/>
              </w:rPr>
            </w:pPr>
            <w:r w:rsidRPr="00FC7D29">
              <w:rPr>
                <w:b/>
                <w:sz w:val="28"/>
                <w:szCs w:val="28"/>
              </w:rPr>
              <w:t>HİZMETİN TAMAMLANMA SÜRESİ (EN GEÇ SÜRE)</w:t>
            </w:r>
          </w:p>
        </w:tc>
      </w:tr>
      <w:tr w:rsidR="002E3749" w:rsidRPr="008B457A" w:rsidTr="00114A6C">
        <w:trPr>
          <w:trHeight w:val="145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14A6C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E3749" w:rsidRPr="00114A6C" w:rsidRDefault="002E3749" w:rsidP="002E374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14A6C">
              <w:rPr>
                <w:rFonts w:ascii="Arial" w:hAnsi="Arial" w:cs="Arial"/>
                <w:b/>
                <w:sz w:val="36"/>
                <w:szCs w:val="36"/>
              </w:rPr>
              <w:t>Dilekçe Hakkı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1-Adı Soyadı</w:t>
            </w:r>
          </w:p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2-Adresi</w:t>
            </w:r>
          </w:p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3-Telefon numarası</w:t>
            </w:r>
          </w:p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4-E-mail adresi (varsa)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30 GÜN</w:t>
            </w:r>
          </w:p>
        </w:tc>
      </w:tr>
      <w:tr w:rsidR="002E3749" w:rsidRPr="008B457A" w:rsidTr="00114A6C">
        <w:trPr>
          <w:trHeight w:val="145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14A6C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14A6C">
              <w:rPr>
                <w:rFonts w:ascii="Arial" w:hAnsi="Arial" w:cs="Arial"/>
                <w:b/>
                <w:sz w:val="36"/>
                <w:szCs w:val="36"/>
              </w:rPr>
              <w:t xml:space="preserve">Müracaat Alma 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 xml:space="preserve">1.T.C Nüfus Cüzdanı 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 xml:space="preserve">Suçun öğrenilmesi veya alınan ihbar üzerine adli mercilere bilgi verilip hemen başlanılmaktadır. </w:t>
            </w:r>
          </w:p>
        </w:tc>
      </w:tr>
      <w:tr w:rsidR="002E3749" w:rsidRPr="008B457A" w:rsidTr="00114A6C">
        <w:trPr>
          <w:trHeight w:val="145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14A6C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E3749" w:rsidRPr="00114A6C" w:rsidRDefault="002E3749" w:rsidP="002E374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14A6C">
              <w:rPr>
                <w:rFonts w:ascii="Arial" w:hAnsi="Arial" w:cs="Arial"/>
                <w:b/>
                <w:sz w:val="36"/>
                <w:szCs w:val="36"/>
              </w:rPr>
              <w:t>Bilgi Edinme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1-TC Kimlik Numarası</w:t>
            </w:r>
          </w:p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2-E-mail Adresi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</w:p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15 GÜN</w:t>
            </w:r>
          </w:p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E3749" w:rsidRPr="008B457A" w:rsidTr="00114A6C">
        <w:trPr>
          <w:trHeight w:val="145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14A6C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14A6C">
              <w:rPr>
                <w:rFonts w:ascii="Arial" w:hAnsi="Arial" w:cs="Arial"/>
                <w:b/>
                <w:sz w:val="36"/>
                <w:szCs w:val="36"/>
              </w:rPr>
              <w:t>Dilekçe Hakkı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1-TC Kimlik Numarası</w:t>
            </w:r>
          </w:p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 xml:space="preserve">2-E-mail adresi 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</w:p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30 GÜN</w:t>
            </w:r>
          </w:p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E3749" w:rsidRPr="008B457A" w:rsidTr="00114A6C">
        <w:trPr>
          <w:trHeight w:val="145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14A6C"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14A6C">
              <w:rPr>
                <w:rFonts w:ascii="Arial" w:hAnsi="Arial" w:cs="Arial"/>
                <w:b/>
                <w:sz w:val="36"/>
                <w:szCs w:val="36"/>
              </w:rPr>
              <w:t>E-Mail İhbarları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1-E-mail adresi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</w:p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15 GÜN</w:t>
            </w:r>
          </w:p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E3749" w:rsidRPr="008B457A" w:rsidTr="00114A6C">
        <w:trPr>
          <w:trHeight w:val="145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14A6C">
              <w:rPr>
                <w:rFonts w:ascii="Arial" w:hAnsi="Arial" w:cs="Arial"/>
                <w:b/>
                <w:sz w:val="36"/>
                <w:szCs w:val="36"/>
              </w:rPr>
              <w:t>6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14A6C">
              <w:rPr>
                <w:rFonts w:ascii="Arial" w:hAnsi="Arial" w:cs="Arial"/>
                <w:b/>
                <w:sz w:val="36"/>
                <w:szCs w:val="36"/>
              </w:rPr>
              <w:t>C. Başsavcılığı Şikayet Dilekçeleri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1-TC Kimlik Numarası,</w:t>
            </w:r>
          </w:p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2-İkamet Adresi,</w:t>
            </w:r>
          </w:p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3-İş Adresi,</w:t>
            </w:r>
          </w:p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4-Telefon Numarası,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 xml:space="preserve">Soruşturma talimatları tamamlanıp en kısa süre içerisinde. </w:t>
            </w:r>
          </w:p>
        </w:tc>
      </w:tr>
      <w:tr w:rsidR="002E3749" w:rsidRPr="008B457A" w:rsidTr="00114A6C">
        <w:trPr>
          <w:trHeight w:val="1452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pStyle w:val="AralkYok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114A6C">
              <w:rPr>
                <w:rFonts w:ascii="Arial" w:hAnsi="Arial" w:cs="Arial"/>
                <w:b/>
                <w:sz w:val="36"/>
                <w:szCs w:val="36"/>
              </w:rPr>
              <w:t>7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pStyle w:val="AralkYok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2E3749" w:rsidRPr="00114A6C" w:rsidRDefault="002E3749" w:rsidP="002E3749">
            <w:pPr>
              <w:pStyle w:val="AralkYok"/>
              <w:rPr>
                <w:rFonts w:ascii="Arial" w:hAnsi="Arial" w:cs="Arial"/>
                <w:b/>
                <w:sz w:val="36"/>
                <w:szCs w:val="36"/>
              </w:rPr>
            </w:pPr>
            <w:r w:rsidRPr="00114A6C">
              <w:rPr>
                <w:rFonts w:ascii="Arial" w:hAnsi="Arial" w:cs="Arial"/>
                <w:b/>
                <w:sz w:val="36"/>
                <w:szCs w:val="36"/>
              </w:rPr>
              <w:t>İhbar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pStyle w:val="AralkYok"/>
              <w:rPr>
                <w:rFonts w:ascii="Arial" w:hAnsi="Arial" w:cs="Arial"/>
                <w:sz w:val="36"/>
                <w:szCs w:val="36"/>
              </w:rPr>
            </w:pPr>
          </w:p>
          <w:p w:rsidR="002E3749" w:rsidRPr="00114A6C" w:rsidRDefault="002E3749" w:rsidP="002E3749">
            <w:pPr>
              <w:pStyle w:val="AralkYok"/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İhbarcı tarafından verilmesi halinde aranan şahısın açık kimlik, adres ve eşkâl bilgileri</w:t>
            </w:r>
          </w:p>
          <w:p w:rsidR="002E3749" w:rsidRPr="00114A6C" w:rsidRDefault="002E3749" w:rsidP="002E3749">
            <w:pPr>
              <w:pStyle w:val="AralkYok"/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749" w:rsidRPr="00114A6C" w:rsidRDefault="002E3749" w:rsidP="002E3749">
            <w:pPr>
              <w:pStyle w:val="AralkYok"/>
              <w:rPr>
                <w:rFonts w:ascii="Arial" w:hAnsi="Arial" w:cs="Arial"/>
                <w:sz w:val="36"/>
                <w:szCs w:val="36"/>
              </w:rPr>
            </w:pPr>
          </w:p>
          <w:p w:rsidR="002E3749" w:rsidRPr="00114A6C" w:rsidRDefault="002E3749" w:rsidP="002E3749">
            <w:pPr>
              <w:pStyle w:val="AralkYok"/>
              <w:rPr>
                <w:rFonts w:ascii="Arial" w:hAnsi="Arial" w:cs="Arial"/>
                <w:sz w:val="36"/>
                <w:szCs w:val="36"/>
              </w:rPr>
            </w:pPr>
            <w:r w:rsidRPr="00114A6C">
              <w:rPr>
                <w:rFonts w:ascii="Arial" w:hAnsi="Arial" w:cs="Arial"/>
                <w:sz w:val="36"/>
                <w:szCs w:val="36"/>
              </w:rPr>
              <w:t>1 gün – 1 aylık süre</w:t>
            </w:r>
          </w:p>
          <w:p w:rsidR="002E3749" w:rsidRPr="00114A6C" w:rsidRDefault="002E3749" w:rsidP="002E3749">
            <w:pPr>
              <w:pStyle w:val="AralkYok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BE7DF0" w:rsidRDefault="00BE7DF0" w:rsidP="000270C7"/>
    <w:p w:rsidR="009637E5" w:rsidRPr="008B457A" w:rsidRDefault="009637E5" w:rsidP="009637E5">
      <w:pPr>
        <w:pStyle w:val="AralkYok"/>
        <w:jc w:val="center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>TRAFİK TESCİL VE DENETLEME BÜRO AMİRLİĞİ</w:t>
      </w:r>
    </w:p>
    <w:p w:rsidR="009637E5" w:rsidRPr="008B457A" w:rsidRDefault="009637E5" w:rsidP="009637E5">
      <w:pPr>
        <w:pStyle w:val="AralkYok"/>
        <w:jc w:val="center"/>
        <w:rPr>
          <w:rFonts w:ascii="Arial" w:hAnsi="Arial" w:cs="Arial"/>
          <w:b/>
          <w:sz w:val="18"/>
        </w:rPr>
      </w:pPr>
      <w:r w:rsidRPr="008B457A">
        <w:rPr>
          <w:rFonts w:ascii="Arial" w:hAnsi="Arial" w:cs="Arial"/>
          <w:b/>
          <w:szCs w:val="36"/>
        </w:rPr>
        <w:lastRenderedPageBreak/>
        <w:t>HİZMET STANDARTLARI TABLOSU</w:t>
      </w:r>
    </w:p>
    <w:p w:rsidR="00BE7DF0" w:rsidRDefault="00BE7DF0" w:rsidP="000270C7"/>
    <w:p w:rsidR="00BE7DF0" w:rsidRDefault="00BE7DF0" w:rsidP="000270C7"/>
    <w:tbl>
      <w:tblPr>
        <w:tblW w:w="22591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1"/>
        <w:gridCol w:w="3782"/>
        <w:gridCol w:w="390"/>
        <w:gridCol w:w="13052"/>
        <w:gridCol w:w="1339"/>
        <w:gridCol w:w="3207"/>
      </w:tblGrid>
      <w:tr w:rsidR="009637E5" w:rsidTr="00F60E34">
        <w:trPr>
          <w:trHeight w:val="323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rPr>
                <w:sz w:val="24"/>
              </w:rPr>
            </w:pPr>
          </w:p>
        </w:tc>
        <w:tc>
          <w:tcPr>
            <w:tcW w:w="378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rPr>
                <w:sz w:val="24"/>
              </w:rPr>
            </w:pPr>
          </w:p>
        </w:tc>
        <w:tc>
          <w:tcPr>
            <w:tcW w:w="39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1.</w:t>
            </w:r>
          </w:p>
        </w:tc>
        <w:tc>
          <w:tcPr>
            <w:tcW w:w="1305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Noterliklerce sorulan sakıncalara cevap verilmesi,</w:t>
            </w:r>
          </w:p>
        </w:tc>
        <w:tc>
          <w:tcPr>
            <w:tcW w:w="133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rPr>
                <w:sz w:val="24"/>
              </w:rPr>
            </w:pPr>
          </w:p>
        </w:tc>
        <w:tc>
          <w:tcPr>
            <w:tcW w:w="320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rPr>
                <w:sz w:val="24"/>
              </w:rPr>
            </w:pPr>
          </w:p>
        </w:tc>
      </w:tr>
      <w:tr w:rsidR="009637E5" w:rsidTr="00F60E34">
        <w:trPr>
          <w:trHeight w:val="212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rPr>
                <w:sz w:val="22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2.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Diğer Emniyet Müdürlükleri Trafik birimlerince sorulan sakıncalara cevap verilmesi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rPr>
                <w:sz w:val="22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</w:tr>
      <w:tr w:rsidR="009637E5" w:rsidTr="00F60E34">
        <w:trPr>
          <w:trHeight w:val="213"/>
        </w:trPr>
        <w:tc>
          <w:tcPr>
            <w:tcW w:w="82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right="170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1</w:t>
            </w: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Sakınca Cevaplama İşlemi</w:t>
            </w:r>
          </w:p>
          <w:p w:rsidR="009637E5" w:rsidRDefault="009637E5" w:rsidP="00D620C6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rPr>
                <w:sz w:val="22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60 DAKİKA</w:t>
            </w:r>
          </w:p>
        </w:tc>
      </w:tr>
      <w:tr w:rsidR="009637E5" w:rsidTr="00F60E34">
        <w:trPr>
          <w:trHeight w:val="101"/>
        </w:trPr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rPr>
                <w:sz w:val="10"/>
              </w:rPr>
            </w:pPr>
          </w:p>
        </w:tc>
        <w:tc>
          <w:tcPr>
            <w:tcW w:w="37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249" w:lineRule="exac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Kayıp, Zayi Müracaatı Alma</w:t>
            </w:r>
          </w:p>
        </w:tc>
        <w:tc>
          <w:tcPr>
            <w:tcW w:w="390" w:type="dxa"/>
            <w:vMerge w:val="restart"/>
            <w:shd w:val="clear" w:color="auto" w:fill="auto"/>
            <w:vAlign w:val="bottom"/>
          </w:tcPr>
          <w:p w:rsidR="009637E5" w:rsidRDefault="009637E5" w:rsidP="00D620C6">
            <w:pPr>
              <w:spacing w:line="249" w:lineRule="exact"/>
              <w:ind w:left="100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3051" w:type="dxa"/>
            <w:vMerge w:val="restart"/>
            <w:shd w:val="clear" w:color="auto" w:fill="auto"/>
            <w:vAlign w:val="bottom"/>
          </w:tcPr>
          <w:p w:rsidR="009637E5" w:rsidRDefault="009637E5" w:rsidP="00D620C6">
            <w:pPr>
              <w:spacing w:line="249" w:lineRule="exact"/>
              <w:ind w:left="120"/>
              <w:rPr>
                <w:rFonts w:ascii="Arial" w:eastAsia="Arial" w:hAnsi="Arial"/>
                <w:sz w:val="22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rPr>
                <w:sz w:val="10"/>
              </w:rPr>
            </w:pPr>
          </w:p>
        </w:tc>
        <w:tc>
          <w:tcPr>
            <w:tcW w:w="320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</w:p>
        </w:tc>
      </w:tr>
      <w:tr w:rsidR="009637E5" w:rsidTr="00F60E34">
        <w:trPr>
          <w:trHeight w:val="108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rPr>
                <w:sz w:val="11"/>
              </w:rPr>
            </w:pPr>
          </w:p>
        </w:tc>
        <w:tc>
          <w:tcPr>
            <w:tcW w:w="378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rPr>
                <w:sz w:val="11"/>
              </w:rPr>
            </w:pPr>
          </w:p>
        </w:tc>
        <w:tc>
          <w:tcPr>
            <w:tcW w:w="390" w:type="dxa"/>
            <w:vMerge/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rPr>
                <w:sz w:val="11"/>
              </w:rPr>
            </w:pPr>
          </w:p>
        </w:tc>
        <w:tc>
          <w:tcPr>
            <w:tcW w:w="13051" w:type="dxa"/>
            <w:vMerge/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rPr>
                <w:sz w:val="11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rPr>
                <w:sz w:val="11"/>
              </w:rPr>
            </w:pPr>
          </w:p>
        </w:tc>
        <w:tc>
          <w:tcPr>
            <w:tcW w:w="320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D620C6">
            <w:pPr>
              <w:spacing w:line="0" w:lineRule="atLeast"/>
              <w:rPr>
                <w:sz w:val="11"/>
              </w:rPr>
            </w:pPr>
          </w:p>
        </w:tc>
      </w:tr>
      <w:tr w:rsidR="009637E5" w:rsidTr="00F60E34">
        <w:trPr>
          <w:trHeight w:val="2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Pr="009637E5" w:rsidRDefault="009637E5" w:rsidP="009637E5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1.</w:t>
            </w:r>
            <w:r w:rsidRPr="009637E5">
              <w:rPr>
                <w:rFonts w:ascii="Arial" w:eastAsia="Arial" w:hAnsi="Arial"/>
                <w:sz w:val="22"/>
              </w:rPr>
              <w:t xml:space="preserve">Dilekçe </w:t>
            </w:r>
          </w:p>
          <w:p w:rsidR="009637E5" w:rsidRPr="009637E5" w:rsidRDefault="009637E5" w:rsidP="009637E5">
            <w:pPr>
              <w:spacing w:line="0" w:lineRule="atLeas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2.</w:t>
            </w:r>
            <w:r w:rsidRPr="009637E5">
              <w:rPr>
                <w:rFonts w:ascii="Arial" w:eastAsia="Arial" w:hAnsi="Arial"/>
                <w:sz w:val="22"/>
              </w:rPr>
              <w:t xml:space="preserve">Araç Sahibi Kimlik Belgesi veya </w:t>
            </w:r>
            <w:r w:rsidR="00B72C01" w:rsidRPr="009637E5">
              <w:rPr>
                <w:rFonts w:ascii="Arial" w:eastAsia="Arial" w:hAnsi="Arial"/>
                <w:sz w:val="22"/>
              </w:rPr>
              <w:t>Vekâletname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Pr="009637E5" w:rsidRDefault="009637E5" w:rsidP="009637E5">
            <w:pPr>
              <w:spacing w:line="0" w:lineRule="atLeast"/>
              <w:ind w:left="80"/>
              <w:rPr>
                <w:rFonts w:ascii="Arial" w:eastAsia="Arial" w:hAnsi="Arial"/>
                <w:sz w:val="22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</w:tr>
      <w:tr w:rsidR="009637E5" w:rsidTr="00F60E34">
        <w:trPr>
          <w:trHeight w:val="212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8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B72C01" w:rsidP="009637E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5 DAKİKA </w:t>
            </w:r>
          </w:p>
        </w:tc>
      </w:tr>
      <w:tr w:rsidR="009637E5" w:rsidTr="00F60E34">
        <w:trPr>
          <w:trHeight w:val="111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7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134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1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2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</w:tr>
      <w:tr w:rsidR="009637E5" w:rsidTr="00F60E34">
        <w:trPr>
          <w:trHeight w:val="20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</w:pPr>
          </w:p>
        </w:tc>
        <w:tc>
          <w:tcPr>
            <w:tcW w:w="13442" w:type="dxa"/>
            <w:gridSpan w:val="2"/>
            <w:shd w:val="clear" w:color="auto" w:fill="auto"/>
            <w:vAlign w:val="bottom"/>
          </w:tcPr>
          <w:p w:rsidR="009637E5" w:rsidRDefault="009637E5" w:rsidP="009637E5">
            <w:pPr>
              <w:spacing w:line="240" w:lineRule="exact"/>
              <w:rPr>
                <w:rFonts w:ascii="Arial" w:eastAsia="Arial" w:hAnsi="Arial"/>
                <w:sz w:val="22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298" w:lineRule="exact"/>
              <w:ind w:left="120"/>
              <w:rPr>
                <w:rFonts w:ascii="Arial" w:eastAsia="Arial" w:hAnsi="Arial"/>
                <w:b/>
                <w:sz w:val="28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298" w:lineRule="exact"/>
              <w:ind w:left="80"/>
              <w:rPr>
                <w:rFonts w:ascii="Arial" w:eastAsia="Arial" w:hAnsi="Arial"/>
                <w:sz w:val="28"/>
              </w:rPr>
            </w:pPr>
          </w:p>
        </w:tc>
      </w:tr>
      <w:tr w:rsidR="009637E5" w:rsidTr="00F60E34">
        <w:trPr>
          <w:trHeight w:val="421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13442" w:type="dxa"/>
            <w:gridSpan w:val="2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2918 Sayılı Karayolları Trafik Kanununun 48’inci Maddesine İstinaden Alınmış İse;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</w:tr>
      <w:tr w:rsidR="009637E5" w:rsidTr="00F60E34">
        <w:trPr>
          <w:trHeight w:val="2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1.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Sürücü davranışı geliştirme eğitimi başarı belgesi,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</w:tr>
      <w:tr w:rsidR="009637E5" w:rsidTr="00F60E34">
        <w:trPr>
          <w:trHeight w:val="2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2.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Psiko-teknik değerlendirme ve psikiyatri uzmanı muayene belgesi.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</w:tr>
      <w:tr w:rsidR="009637E5" w:rsidTr="00F60E34">
        <w:trPr>
          <w:trHeight w:val="316"/>
        </w:trPr>
        <w:tc>
          <w:tcPr>
            <w:tcW w:w="82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right="170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2</w:t>
            </w: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Geçici Olarak Geri Alınan Sürücü</w:t>
            </w:r>
          </w:p>
        </w:tc>
        <w:tc>
          <w:tcPr>
            <w:tcW w:w="13442" w:type="dxa"/>
            <w:gridSpan w:val="2"/>
            <w:vMerge w:val="restart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2918 Sayılı Karayolları Trafik Kanununun 118’inci Maddesine İstinaden Alınmış İse;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320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15 DAKİKA</w:t>
            </w:r>
          </w:p>
        </w:tc>
      </w:tr>
      <w:tr w:rsidR="009637E5" w:rsidTr="00F60E34">
        <w:trPr>
          <w:trHeight w:val="108"/>
        </w:trPr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7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Belgesinin İadesi</w:t>
            </w:r>
          </w:p>
        </w:tc>
        <w:tc>
          <w:tcPr>
            <w:tcW w:w="13442" w:type="dxa"/>
            <w:gridSpan w:val="2"/>
            <w:vMerge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20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</w:tr>
      <w:tr w:rsidR="009637E5" w:rsidTr="00F60E34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0"/>
              </w:rPr>
            </w:pPr>
          </w:p>
        </w:tc>
        <w:tc>
          <w:tcPr>
            <w:tcW w:w="378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0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0"/>
              </w:rPr>
            </w:pPr>
          </w:p>
        </w:tc>
        <w:tc>
          <w:tcPr>
            <w:tcW w:w="13051" w:type="dxa"/>
            <w:vMerge w:val="restart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Eğitim belgesi, psikiyatri uzmanından alınacak psiko-teknik değerlendirme belgesi   </w:t>
            </w:r>
            <w:r>
              <w:rPr>
                <w:rFonts w:ascii="Arial" w:eastAsia="Arial" w:hAnsi="Arial"/>
                <w:i/>
                <w:sz w:val="22"/>
              </w:rPr>
              <w:t>(Geriye doğru (1) yıl içerisinde (100) ceza</w:t>
            </w:r>
          </w:p>
        </w:tc>
        <w:tc>
          <w:tcPr>
            <w:tcW w:w="133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6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puanını</w:t>
            </w: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0"/>
              </w:rPr>
            </w:pPr>
          </w:p>
        </w:tc>
      </w:tr>
      <w:tr w:rsidR="009637E5" w:rsidTr="00F60E34">
        <w:trPr>
          <w:trHeight w:val="108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13051" w:type="dxa"/>
            <w:vMerge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133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</w:tr>
      <w:tr w:rsidR="009637E5" w:rsidTr="00F60E34">
        <w:trPr>
          <w:trHeight w:val="208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143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250" w:lineRule="exact"/>
              <w:ind w:left="12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dolduranların, birinci defa eğitime, ikinci defada psikiyatri uzmanı tarafından psiko–teknik değerlendirme testine tabi tutulması gerekmektedir).</w:t>
            </w: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</w:tr>
      <w:tr w:rsidR="009637E5" w:rsidTr="00F60E34">
        <w:trPr>
          <w:trHeight w:val="42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13442" w:type="dxa"/>
            <w:gridSpan w:val="2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2918 Sayılı Karayolları Trafik Kanununun 51/2-b Maddesine İstinaden Alınmış İse;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</w:tr>
      <w:tr w:rsidR="009637E5" w:rsidTr="00F60E34">
        <w:trPr>
          <w:trHeight w:val="212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1439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Psikiyatri uzmanından alınacak  psiko-teknik değerlendirme belgesi </w:t>
            </w:r>
            <w:r>
              <w:rPr>
                <w:rFonts w:ascii="Arial" w:eastAsia="Arial" w:hAnsi="Arial"/>
                <w:i/>
                <w:sz w:val="22"/>
              </w:rPr>
              <w:t>(Geriye doğru (1) yıl içerisinde (5) defa hız sınırını %30’dan fazla</w:t>
            </w: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</w:tr>
      <w:tr w:rsidR="009637E5" w:rsidTr="00F60E34">
        <w:trPr>
          <w:trHeight w:val="212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7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9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130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aşanların, psikiyatri uzmanı tarafından psiko–teknik değerlendirme testine tabi tutulması gerekmektedir).</w:t>
            </w:r>
          </w:p>
        </w:tc>
        <w:tc>
          <w:tcPr>
            <w:tcW w:w="1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2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</w:tr>
      <w:tr w:rsidR="009637E5" w:rsidTr="00F60E34">
        <w:trPr>
          <w:trHeight w:val="245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1.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Nüfus cüzdanı veya kimlik yerine geçen diğer belgeler,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</w:tr>
      <w:tr w:rsidR="009637E5" w:rsidTr="00F60E34">
        <w:trPr>
          <w:trHeight w:val="2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7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Trafik Kazası Tespit Tutanağının</w:t>
            </w: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2.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Araç tescil belgesi,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</w:tr>
      <w:tr w:rsidR="009637E5" w:rsidTr="00F60E34">
        <w:trPr>
          <w:trHeight w:val="106"/>
        </w:trPr>
        <w:tc>
          <w:tcPr>
            <w:tcW w:w="82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right="170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3</w:t>
            </w:r>
          </w:p>
        </w:tc>
        <w:tc>
          <w:tcPr>
            <w:tcW w:w="378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90" w:type="dxa"/>
            <w:vMerge w:val="restart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3051" w:type="dxa"/>
            <w:vMerge w:val="restart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20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 DAKİKA</w:t>
            </w:r>
          </w:p>
        </w:tc>
      </w:tr>
      <w:tr w:rsidR="009637E5" w:rsidTr="00F60E34">
        <w:trPr>
          <w:trHeight w:val="106"/>
        </w:trPr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7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Verilmesi</w:t>
            </w:r>
          </w:p>
        </w:tc>
        <w:tc>
          <w:tcPr>
            <w:tcW w:w="390" w:type="dxa"/>
            <w:vMerge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13051" w:type="dxa"/>
            <w:vMerge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20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</w:tr>
      <w:tr w:rsidR="009637E5" w:rsidTr="00F60E34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0"/>
              </w:rPr>
            </w:pPr>
          </w:p>
        </w:tc>
        <w:tc>
          <w:tcPr>
            <w:tcW w:w="378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0"/>
              </w:rPr>
            </w:pPr>
          </w:p>
        </w:tc>
        <w:tc>
          <w:tcPr>
            <w:tcW w:w="390" w:type="dxa"/>
            <w:vMerge w:val="restart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3.</w:t>
            </w:r>
          </w:p>
        </w:tc>
        <w:tc>
          <w:tcPr>
            <w:tcW w:w="13051" w:type="dxa"/>
            <w:vMerge w:val="restart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Zorunlu mali sorumluluk sigortası,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0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0"/>
              </w:rPr>
            </w:pPr>
          </w:p>
        </w:tc>
      </w:tr>
      <w:tr w:rsidR="009637E5" w:rsidTr="00F60E34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90" w:type="dxa"/>
            <w:vMerge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13051" w:type="dxa"/>
            <w:vMerge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</w:tr>
      <w:tr w:rsidR="009637E5" w:rsidTr="00F60E34">
        <w:trPr>
          <w:trHeight w:val="2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4.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Sürücü belgesi.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</w:tr>
      <w:tr w:rsidR="009637E5" w:rsidTr="00F60E34">
        <w:trPr>
          <w:trHeight w:val="49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5"/>
              </w:rPr>
            </w:pPr>
          </w:p>
        </w:tc>
        <w:tc>
          <w:tcPr>
            <w:tcW w:w="37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5"/>
              </w:rPr>
            </w:pPr>
          </w:p>
        </w:tc>
        <w:tc>
          <w:tcPr>
            <w:tcW w:w="1344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5"/>
              </w:rPr>
            </w:pPr>
          </w:p>
        </w:tc>
        <w:tc>
          <w:tcPr>
            <w:tcW w:w="13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5"/>
              </w:rPr>
            </w:pPr>
          </w:p>
        </w:tc>
        <w:tc>
          <w:tcPr>
            <w:tcW w:w="32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5"/>
              </w:rPr>
            </w:pPr>
          </w:p>
        </w:tc>
      </w:tr>
      <w:tr w:rsidR="009637E5" w:rsidTr="00F60E34">
        <w:trPr>
          <w:trHeight w:val="49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</w:pPr>
          </w:p>
        </w:tc>
        <w:tc>
          <w:tcPr>
            <w:tcW w:w="13442" w:type="dxa"/>
            <w:gridSpan w:val="2"/>
            <w:shd w:val="clear" w:color="auto" w:fill="auto"/>
            <w:vAlign w:val="bottom"/>
          </w:tcPr>
          <w:p w:rsidR="009637E5" w:rsidRDefault="009637E5" w:rsidP="009637E5">
            <w:pPr>
              <w:spacing w:line="238" w:lineRule="exac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Muayene Süresi Geçen Araçlar;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</w:pPr>
          </w:p>
        </w:tc>
      </w:tr>
      <w:tr w:rsidR="009637E5" w:rsidTr="00F60E34">
        <w:trPr>
          <w:trHeight w:val="2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</w:tr>
      <w:tr w:rsidR="009637E5" w:rsidTr="00F60E34">
        <w:trPr>
          <w:trHeight w:val="212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1.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Araç muayene raporu, </w:t>
            </w:r>
            <w:r>
              <w:rPr>
                <w:rFonts w:ascii="Arial" w:eastAsia="Arial" w:hAnsi="Arial"/>
                <w:i/>
                <w:sz w:val="22"/>
              </w:rPr>
              <w:t>(Trafik belgesinde muayene yeri dolduysa bu belge istenir)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</w:tr>
      <w:tr w:rsidR="009637E5" w:rsidTr="00F60E34">
        <w:trPr>
          <w:trHeight w:val="2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2.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Sürücü belgesi,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</w:tr>
      <w:tr w:rsidR="009637E5" w:rsidTr="00F60E34">
        <w:trPr>
          <w:trHeight w:val="212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3.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Zorunlu mali sorumluluk sigortası.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</w:tr>
      <w:tr w:rsidR="009637E5" w:rsidTr="00F60E34">
        <w:trPr>
          <w:trHeight w:val="421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13442" w:type="dxa"/>
            <w:gridSpan w:val="2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Aracın Noter Satışının Alınarak, 1 Ay İçerisinde Satın Alan Adına Tescil Belgesi Çıkarılmadığı İçin Trafikten Men Edilen Araçlar;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</w:tr>
      <w:tr w:rsidR="009637E5" w:rsidTr="00F60E34">
        <w:trPr>
          <w:trHeight w:val="212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1.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Araç tescil belgesi </w:t>
            </w:r>
            <w:r>
              <w:rPr>
                <w:rFonts w:ascii="Arial" w:eastAsia="Arial" w:hAnsi="Arial"/>
                <w:i/>
                <w:sz w:val="22"/>
              </w:rPr>
              <w:t>(yeni çıkarılmış)</w:t>
            </w:r>
            <w:r>
              <w:rPr>
                <w:rFonts w:ascii="Arial" w:eastAsia="Arial" w:hAnsi="Arial"/>
                <w:sz w:val="22"/>
              </w:rPr>
              <w:t>,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</w:tr>
      <w:tr w:rsidR="009637E5" w:rsidTr="00F60E34">
        <w:trPr>
          <w:trHeight w:val="2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</w:tr>
      <w:tr w:rsidR="009637E5" w:rsidTr="00F60E34">
        <w:trPr>
          <w:trHeight w:val="212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2.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Sürücü belgesi,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</w:tr>
      <w:tr w:rsidR="009637E5" w:rsidTr="00F60E34">
        <w:trPr>
          <w:trHeight w:val="2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3.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Zorunlu mali sorumluluk sigortası.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</w:tr>
      <w:tr w:rsidR="009637E5" w:rsidTr="00F60E34">
        <w:trPr>
          <w:trHeight w:val="558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37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Trafikten Men Edilen Aracın İade</w:t>
            </w:r>
          </w:p>
        </w:tc>
        <w:tc>
          <w:tcPr>
            <w:tcW w:w="13442" w:type="dxa"/>
            <w:gridSpan w:val="2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Zorunlu Mali Sorumluluk Sigortası Olmayan Araçlar;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</w:tr>
      <w:tr w:rsidR="009637E5" w:rsidTr="00F60E34">
        <w:trPr>
          <w:trHeight w:val="106"/>
        </w:trPr>
        <w:tc>
          <w:tcPr>
            <w:tcW w:w="82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right="170"/>
              <w:jc w:val="righ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4</w:t>
            </w:r>
          </w:p>
        </w:tc>
        <w:tc>
          <w:tcPr>
            <w:tcW w:w="378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90" w:type="dxa"/>
            <w:vMerge w:val="restart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1.</w:t>
            </w:r>
          </w:p>
        </w:tc>
        <w:tc>
          <w:tcPr>
            <w:tcW w:w="13051" w:type="dxa"/>
            <w:vMerge w:val="restart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Zorunlu mali sorumluluk sigortası,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20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5 DAKİKA</w:t>
            </w:r>
          </w:p>
        </w:tc>
      </w:tr>
      <w:tr w:rsidR="009637E5" w:rsidTr="00F60E34">
        <w:trPr>
          <w:trHeight w:val="106"/>
        </w:trPr>
        <w:tc>
          <w:tcPr>
            <w:tcW w:w="8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78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8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Edilmesi</w:t>
            </w:r>
          </w:p>
        </w:tc>
        <w:tc>
          <w:tcPr>
            <w:tcW w:w="390" w:type="dxa"/>
            <w:vMerge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13051" w:type="dxa"/>
            <w:vMerge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207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</w:tr>
      <w:tr w:rsidR="009637E5" w:rsidTr="00F60E34">
        <w:trPr>
          <w:trHeight w:val="104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0"/>
              </w:rPr>
            </w:pPr>
          </w:p>
        </w:tc>
        <w:tc>
          <w:tcPr>
            <w:tcW w:w="3782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0"/>
              </w:rPr>
            </w:pPr>
          </w:p>
        </w:tc>
        <w:tc>
          <w:tcPr>
            <w:tcW w:w="390" w:type="dxa"/>
            <w:vMerge w:val="restart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3051" w:type="dxa"/>
            <w:vMerge w:val="restart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0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0"/>
              </w:rPr>
            </w:pPr>
          </w:p>
        </w:tc>
      </w:tr>
      <w:tr w:rsidR="009637E5" w:rsidTr="00F60E34">
        <w:trPr>
          <w:trHeight w:val="106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90" w:type="dxa"/>
            <w:vMerge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13051" w:type="dxa"/>
            <w:vMerge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11"/>
              </w:rPr>
            </w:pPr>
          </w:p>
        </w:tc>
      </w:tr>
      <w:tr w:rsidR="009637E5" w:rsidTr="00F60E34">
        <w:trPr>
          <w:trHeight w:val="2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2.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Araç trafik belgesi,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</w:tr>
      <w:tr w:rsidR="009637E5" w:rsidTr="00F60E34">
        <w:trPr>
          <w:trHeight w:val="212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3.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sz w:val="22"/>
              </w:rPr>
              <w:t>Sürücü belgesi</w:t>
            </w:r>
            <w:r>
              <w:rPr>
                <w:rFonts w:ascii="Arial" w:eastAsia="Arial" w:hAnsi="Arial"/>
                <w:b/>
                <w:sz w:val="22"/>
              </w:rPr>
              <w:t>.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</w:tr>
      <w:tr w:rsidR="009637E5" w:rsidTr="00F60E34">
        <w:trPr>
          <w:trHeight w:val="421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14781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2918 Sayılı Karayolları  Trafik Kanunun 20/1-a/1,  21,  25,  26/1, 28, 30/1-a, 30/1-b, 31/1-b,  32,  65/1-b,  65/1-d,  65/1-e,  65/5 ve EK-2</w:t>
            </w: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</w:tr>
      <w:tr w:rsidR="009637E5" w:rsidTr="00F60E34">
        <w:trPr>
          <w:trHeight w:val="213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13442" w:type="dxa"/>
            <w:gridSpan w:val="2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Maddelerine İstinaden Trafikten Men Edilen Araçlar;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</w:tr>
      <w:tr w:rsidR="009637E5" w:rsidTr="00F60E34">
        <w:trPr>
          <w:trHeight w:val="2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1.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Aracın men edilmesini gerektiren eksikliklerin giderilmesi/giderildiğinin belgelendirilmesi,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</w:tr>
      <w:tr w:rsidR="009637E5" w:rsidTr="00F60E34">
        <w:trPr>
          <w:trHeight w:val="212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2.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Zorunlu mali sorumluluk sigortası,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</w:tr>
      <w:tr w:rsidR="009637E5" w:rsidTr="00F60E34">
        <w:trPr>
          <w:trHeight w:val="2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3.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Araç tescil belgesi,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</w:tr>
      <w:tr w:rsidR="009637E5" w:rsidTr="00F60E34">
        <w:trPr>
          <w:trHeight w:val="210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rFonts w:ascii="Arial" w:eastAsia="Arial" w:hAnsi="Arial"/>
                <w:sz w:val="22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1"/>
              </w:rPr>
            </w:pPr>
          </w:p>
        </w:tc>
      </w:tr>
      <w:tr w:rsidR="009637E5" w:rsidTr="00F60E34">
        <w:trPr>
          <w:trHeight w:val="212"/>
        </w:trPr>
        <w:tc>
          <w:tcPr>
            <w:tcW w:w="82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78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90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4.</w:t>
            </w:r>
          </w:p>
        </w:tc>
        <w:tc>
          <w:tcPr>
            <w:tcW w:w="13051" w:type="dxa"/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sz w:val="22"/>
              </w:rPr>
              <w:t>Sürücü belgesi</w:t>
            </w:r>
            <w:r>
              <w:rPr>
                <w:rFonts w:ascii="Arial" w:eastAsia="Arial" w:hAnsi="Arial"/>
                <w:b/>
                <w:sz w:val="22"/>
              </w:rPr>
              <w:t>.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  <w:tc>
          <w:tcPr>
            <w:tcW w:w="320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2"/>
              </w:rPr>
            </w:pPr>
          </w:p>
        </w:tc>
      </w:tr>
      <w:tr w:rsidR="009637E5" w:rsidTr="00F60E34">
        <w:trPr>
          <w:trHeight w:val="426"/>
        </w:trPr>
        <w:tc>
          <w:tcPr>
            <w:tcW w:w="8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378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  <w:tc>
          <w:tcPr>
            <w:tcW w:w="14781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Araç, araç sahibi veya muvafakatname ile müracaat eden kişilere teslim edilir. Şirket adına kayıtlı araç ise şirket yetkilisi imza sirküleri istenir.</w:t>
            </w:r>
          </w:p>
        </w:tc>
        <w:tc>
          <w:tcPr>
            <w:tcW w:w="320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37E5" w:rsidRDefault="009637E5" w:rsidP="009637E5">
            <w:pPr>
              <w:spacing w:line="0" w:lineRule="atLeast"/>
              <w:rPr>
                <w:sz w:val="24"/>
              </w:rPr>
            </w:pPr>
          </w:p>
        </w:tc>
      </w:tr>
    </w:tbl>
    <w:p w:rsidR="009637E5" w:rsidRDefault="009637E5" w:rsidP="009637E5">
      <w:pPr>
        <w:spacing w:line="200" w:lineRule="exact"/>
      </w:pPr>
    </w:p>
    <w:p w:rsidR="009637E5" w:rsidRDefault="009637E5" w:rsidP="009637E5">
      <w:pPr>
        <w:spacing w:line="200" w:lineRule="exact"/>
      </w:pPr>
    </w:p>
    <w:p w:rsidR="009637E5" w:rsidRDefault="009637E5" w:rsidP="009637E5">
      <w:pPr>
        <w:spacing w:line="200" w:lineRule="exact"/>
      </w:pPr>
    </w:p>
    <w:p w:rsidR="009637E5" w:rsidRDefault="009637E5" w:rsidP="009637E5">
      <w:pPr>
        <w:spacing w:line="200" w:lineRule="exact"/>
      </w:pPr>
    </w:p>
    <w:p w:rsidR="009637E5" w:rsidRDefault="009637E5" w:rsidP="009637E5">
      <w:pPr>
        <w:spacing w:line="200" w:lineRule="exact"/>
      </w:pPr>
    </w:p>
    <w:p w:rsidR="009637E5" w:rsidRDefault="009637E5" w:rsidP="009637E5">
      <w:pPr>
        <w:spacing w:line="200" w:lineRule="exact"/>
      </w:pPr>
    </w:p>
    <w:p w:rsidR="009637E5" w:rsidRDefault="009637E5" w:rsidP="009637E5">
      <w:pPr>
        <w:spacing w:line="200" w:lineRule="exact"/>
      </w:pPr>
    </w:p>
    <w:p w:rsidR="009637E5" w:rsidRDefault="009637E5" w:rsidP="009637E5">
      <w:pPr>
        <w:spacing w:line="200" w:lineRule="exact"/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3818"/>
        <w:gridCol w:w="5953"/>
        <w:gridCol w:w="11057"/>
      </w:tblGrid>
      <w:tr w:rsidR="008040C3" w:rsidTr="00015ED8">
        <w:trPr>
          <w:trHeight w:val="449"/>
        </w:trPr>
        <w:tc>
          <w:tcPr>
            <w:tcW w:w="21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eastAsia="en-US"/>
              </w:rPr>
              <w:lastRenderedPageBreak/>
              <w:t>KADİRLİ POLİS MERKEZİ AMİRLİĞİ HİZMET STANDARTLARI</w:t>
            </w:r>
          </w:p>
        </w:tc>
      </w:tr>
      <w:tr w:rsidR="008040C3" w:rsidTr="008040C3">
        <w:trPr>
          <w:trHeight w:val="61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SIRA NO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HİZMETİN ADI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BAŞVURUDA İSTENİLEN BELGELER</w:t>
            </w:r>
          </w:p>
        </w:tc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HİZMETİN TAMAMLANMA SÜRESİ ( EN GEÇ SÜRE )</w:t>
            </w:r>
          </w:p>
        </w:tc>
      </w:tr>
      <w:tr w:rsidR="008040C3" w:rsidTr="008040C3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Adres Tespiti Evrakı (İnceleme)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1-C.Başsavcılığı                                                                                                   2- Mahkemeler                                                                                                  3- İcra Müdürlükleri</w:t>
            </w:r>
          </w:p>
        </w:tc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10 gün</w:t>
            </w:r>
          </w:p>
        </w:tc>
      </w:tr>
      <w:tr w:rsidR="008040C3" w:rsidTr="008040C3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Çalışanlara ait Kimlik Bildirimi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1- İşletici veya Çalışanlara ait Kimlik Bildirme Belgesi,                                       2-Nüfus Cüzdan Fotokopisi</w:t>
            </w:r>
          </w:p>
        </w:tc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45 dakika</w:t>
            </w:r>
          </w:p>
        </w:tc>
      </w:tr>
      <w:tr w:rsidR="008040C3" w:rsidTr="008040C3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Nüfus Müdürlüğü Adres Tespiti Tahkikatı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Nüfus Müdürlüğü Adres Tahkikat Talep Yazısı</w:t>
            </w:r>
          </w:p>
        </w:tc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 gün</w:t>
            </w:r>
          </w:p>
        </w:tc>
      </w:tr>
      <w:tr w:rsidR="008040C3" w:rsidTr="008040C3">
        <w:trPr>
          <w:trHeight w:val="145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Şikayet Dilekçeleri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1-C.</w:t>
            </w:r>
            <w:r w:rsidR="000E336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Başsavcılığı Havalele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Dilekçeler                                                         2- Nüfus Cüzdan Fotokopisi                                                                       3-Varsa Tanıkları                                                                                              4-Adres Bilgileri              </w:t>
            </w:r>
          </w:p>
        </w:tc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Tahkikatın Durumuna Göre</w:t>
            </w:r>
          </w:p>
        </w:tc>
      </w:tr>
      <w:tr w:rsidR="008040C3" w:rsidTr="008040C3">
        <w:trPr>
          <w:trHeight w:val="174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Kayıp Şahıs Müracaatları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1-Müracaatçı İfadesi                                                                                           2-Müracaatçının Açık Kimliği                                                                             3- Kayıp Şahsın Açık Kimliği                                                                                4- Kayıp Şahsın Eşgal bilgileri                                                                           5- Kayıp Şahsa Ait En Son Çekilmiş Resim    </w:t>
            </w:r>
          </w:p>
        </w:tc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45 dakika</w:t>
            </w:r>
          </w:p>
        </w:tc>
      </w:tr>
      <w:tr w:rsidR="008040C3" w:rsidTr="008040C3">
        <w:trPr>
          <w:trHeight w:val="11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Hırsızlık ve Kayıp /Çalıntı Eşya Müracatları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1-Müracaatçı İfadesi                                                                                        2-Olaya Konu Eşyanın Özellikleri                                                                3- Eşyanın Bulunduğu Yer Hakkında Bilgi</w:t>
            </w:r>
          </w:p>
        </w:tc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 dakika</w:t>
            </w:r>
          </w:p>
        </w:tc>
      </w:tr>
      <w:tr w:rsidR="008040C3" w:rsidTr="008040C3">
        <w:trPr>
          <w:trHeight w:val="87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Müessir fiil/Darp vb.müracaatlar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1-Müracatçı İfadesi.                                                                                            2- Dr Raporu,                                                                                                        3-Görgü Tanıkları </w:t>
            </w:r>
          </w:p>
        </w:tc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 saat</w:t>
            </w:r>
          </w:p>
        </w:tc>
      </w:tr>
      <w:tr w:rsidR="008040C3" w:rsidTr="008040C3">
        <w:trPr>
          <w:trHeight w:val="1207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Akıl Hastası sevk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1-Kaymakamlık Makamından Havaleli Müracaatçı Dilekçesi             2- C.Başsavcılığı Tahkikat Evrakı, Görevlendirme Talep Yazıları             3- Yetkili Hastaneye veya Sağlık Kurumuna Sevk Yazısı                            4- İlçe Sağlık Müdürlüğünden Ambulans Talebi</w:t>
            </w:r>
          </w:p>
        </w:tc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(Personel Görevlendirme ) 20 dakika</w:t>
            </w:r>
          </w:p>
        </w:tc>
      </w:tr>
      <w:tr w:rsidR="008040C3" w:rsidTr="008040C3">
        <w:trPr>
          <w:trHeight w:val="203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Umuma Açık Yerler, Havai Fişek ve Silah Ruhsat Tahkikatları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1-Şahsın Dilekçesi                                                                                                    2- Silah ve Patlayıcı Maddeler Büro Amirliği Tahkikat ve Tebliğat Talep Yazıları                                                                                     3-Umuma Açık Yerler ile ilgili Kurumlardan gelen Tahkikat Yazıları</w:t>
            </w:r>
          </w:p>
        </w:tc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 saat</w:t>
            </w:r>
          </w:p>
        </w:tc>
      </w:tr>
      <w:tr w:rsidR="008040C3" w:rsidTr="008040C3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2022 Başvuruları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Başvuru belgesi ve Nüfus kayıt örneği</w:t>
            </w:r>
          </w:p>
        </w:tc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 saat</w:t>
            </w:r>
          </w:p>
        </w:tc>
      </w:tr>
      <w:tr w:rsidR="008040C3" w:rsidTr="008040C3">
        <w:trPr>
          <w:trHeight w:val="2323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KORUMA HİZMETLERİ (6284 Sayılı Yasa ve Koruma Hizmetleri Yönetmeliğinin 10/A maddesine göre Koruma Tedbiri ve İçişleri Bakanlığının 2010/65 sayılı genelgesine göre Tehdit alan şahısların korunmasına yönelik Koruma Hizmetleri)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1- Kişisel Müracaat                                                                                              2-Nüfus Cüzdanı                                                                                                3-Dr.Raporu </w:t>
            </w:r>
          </w:p>
        </w:tc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İl Müracaat 1 Saat (Ön bilgiler alınarak Koruma uygulaması hakkında bilgi verilir) 24 Saat içerisinde Koruma Büro Amirliği tarafından gerekli işlemler yapılır </w:t>
            </w:r>
          </w:p>
        </w:tc>
      </w:tr>
      <w:tr w:rsidR="008040C3" w:rsidTr="008040C3">
        <w:trPr>
          <w:trHeight w:val="581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Adli Tahkikat ve Tebliğatlar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1-C.Başsavcılığı talep Yazıları                                                                          2- İcra Müdürlükleri Talep Yazıları </w:t>
            </w:r>
          </w:p>
        </w:tc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 gün</w:t>
            </w:r>
          </w:p>
        </w:tc>
      </w:tr>
      <w:tr w:rsidR="008040C3" w:rsidTr="008040C3">
        <w:trPr>
          <w:trHeight w:val="145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İdari Tahkikat ve Tebliğatlar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1- Kaymakamlık Makamı Tebliğat talepleri                                                     2- Diğer Kurum ve Kuruluşlardan gelen Tebliğatlar                                     3- Düğün Dilekçeleri tebligatları</w:t>
            </w:r>
          </w:p>
        </w:tc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 gün</w:t>
            </w:r>
          </w:p>
        </w:tc>
      </w:tr>
      <w:tr w:rsidR="008040C3" w:rsidTr="008040C3">
        <w:trPr>
          <w:trHeight w:val="434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Pr="000E3367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</w:pPr>
            <w:r w:rsidRPr="000E3367">
              <w:rPr>
                <w:rFonts w:ascii="Calibri" w:hAnsi="Calibri" w:cs="Calibri"/>
                <w:b/>
                <w:color w:val="000000"/>
                <w:sz w:val="24"/>
                <w:szCs w:val="24"/>
                <w:lang w:eastAsia="en-US"/>
              </w:rPr>
              <w:t>Askeri evrak, Tebliğatlar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Askeri Mahkeme ve Askerlik Şubelerinden gelen tebliğatlar</w:t>
            </w:r>
          </w:p>
        </w:tc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 gün</w:t>
            </w:r>
          </w:p>
        </w:tc>
      </w:tr>
      <w:tr w:rsidR="008040C3" w:rsidTr="008040C3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8040C3" w:rsidRDefault="008040C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040C3" w:rsidTr="008040C3">
        <w:trPr>
          <w:trHeight w:val="290"/>
        </w:trPr>
        <w:tc>
          <w:tcPr>
            <w:tcW w:w="21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Başvuru esnasında yukarıda belirtilen belgelerin dışında belge istenilmesi veya başvuru eksiksiz belge ile yapıldığı halde, hizmetin belirtilen sürede tamamlanmaması durumunda ilk müracaat yerine ya da ikinci müracaat yerine başvurunuz.</w:t>
            </w:r>
          </w:p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040C3" w:rsidTr="008040C3">
        <w:trPr>
          <w:trHeight w:val="290"/>
        </w:trPr>
        <w:tc>
          <w:tcPr>
            <w:tcW w:w="21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İlk Müracaat Yeri</w:t>
            </w:r>
            <w:r w:rsidR="001A26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: Kadirli İlçe Emniyet Müdürlüğü                                                                                                                                                                                                         </w:t>
            </w:r>
            <w:r w:rsidR="001A26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İkinci Müracaat Yeri </w:t>
            </w:r>
            <w:r w:rsidR="001A26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: Kadirli Kaymakamlığı</w:t>
            </w:r>
          </w:p>
        </w:tc>
      </w:tr>
      <w:tr w:rsidR="008040C3" w:rsidTr="008040C3">
        <w:trPr>
          <w:trHeight w:val="290"/>
        </w:trPr>
        <w:tc>
          <w:tcPr>
            <w:tcW w:w="21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İsim                          :</w:t>
            </w:r>
            <w:r w:rsidR="00D15A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Tarık Esad KAHVECİLER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İsim                                : </w:t>
            </w:r>
            <w:r w:rsidR="00D15A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Vehbi BAKIR</w:t>
            </w:r>
          </w:p>
        </w:tc>
      </w:tr>
      <w:tr w:rsidR="008040C3" w:rsidTr="008040C3">
        <w:trPr>
          <w:trHeight w:val="290"/>
        </w:trPr>
        <w:tc>
          <w:tcPr>
            <w:tcW w:w="21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Ünvanı                     : İlçe Emniyet Müdür</w:t>
            </w:r>
            <w:r w:rsidR="00D15A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ü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1A265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Ünvanı                        </w:t>
            </w:r>
            <w:r w:rsidR="00D15A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: Kaymakam</w:t>
            </w:r>
          </w:p>
        </w:tc>
      </w:tr>
      <w:tr w:rsidR="008040C3" w:rsidTr="008040C3">
        <w:trPr>
          <w:trHeight w:val="290"/>
        </w:trPr>
        <w:tc>
          <w:tcPr>
            <w:tcW w:w="21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Adres                       :Cemalpaşa Mh. Adalet Cad. No:7 Kadirli                                                                                                                                                                                             Adres                           </w:t>
            </w:r>
            <w:r w:rsidR="00D15A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: Dere Mh. Coşkunlar Cd. Hükümet Konağı Kat:3 Kadirli</w:t>
            </w:r>
          </w:p>
        </w:tc>
      </w:tr>
      <w:tr w:rsidR="008040C3" w:rsidTr="008040C3">
        <w:trPr>
          <w:trHeight w:val="290"/>
        </w:trPr>
        <w:tc>
          <w:tcPr>
            <w:tcW w:w="21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Tel                            : 328 718 22 54                                                                                                                                                                                                                                          Tel                                  :  0 328 718 10 05</w:t>
            </w:r>
          </w:p>
        </w:tc>
      </w:tr>
      <w:tr w:rsidR="008040C3" w:rsidTr="008040C3">
        <w:trPr>
          <w:trHeight w:val="290"/>
        </w:trPr>
        <w:tc>
          <w:tcPr>
            <w:tcW w:w="218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0C3" w:rsidRDefault="008040C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Faks                         :  328 718 13 47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5A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D15AA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Faks                               :  0 328 718 20 23</w:t>
            </w:r>
          </w:p>
        </w:tc>
      </w:tr>
    </w:tbl>
    <w:p w:rsidR="00BE7DF0" w:rsidRDefault="00BE7DF0" w:rsidP="00D15AA4">
      <w:pPr>
        <w:spacing w:line="0" w:lineRule="atLeast"/>
        <w:jc w:val="center"/>
      </w:pPr>
    </w:p>
    <w:sectPr w:rsidR="00BE7DF0" w:rsidSect="00D15AA4">
      <w:pgSz w:w="23820" w:h="16841" w:orient="landscape"/>
      <w:pgMar w:top="831" w:right="913" w:bottom="0" w:left="920" w:header="0" w:footer="0" w:gutter="0"/>
      <w:cols w:space="0" w:equalWidth="0">
        <w:col w:w="219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E8" w:rsidRDefault="00F315E8" w:rsidP="00345805">
      <w:r>
        <w:separator/>
      </w:r>
    </w:p>
  </w:endnote>
  <w:endnote w:type="continuationSeparator" w:id="0">
    <w:p w:rsidR="00F315E8" w:rsidRDefault="00F315E8" w:rsidP="00345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E8" w:rsidRDefault="00F315E8" w:rsidP="00345805">
      <w:r>
        <w:separator/>
      </w:r>
    </w:p>
  </w:footnote>
  <w:footnote w:type="continuationSeparator" w:id="0">
    <w:p w:rsidR="00F315E8" w:rsidRDefault="00F315E8" w:rsidP="003458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17089"/>
    <w:multiLevelType w:val="hybridMultilevel"/>
    <w:tmpl w:val="CEE82E9E"/>
    <w:lvl w:ilvl="0" w:tplc="DAD4A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81F8E"/>
    <w:multiLevelType w:val="hybridMultilevel"/>
    <w:tmpl w:val="0698522A"/>
    <w:lvl w:ilvl="0" w:tplc="190E6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64D6B"/>
    <w:multiLevelType w:val="hybridMultilevel"/>
    <w:tmpl w:val="B3A8BA60"/>
    <w:lvl w:ilvl="0" w:tplc="FF924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46476"/>
    <w:multiLevelType w:val="hybridMultilevel"/>
    <w:tmpl w:val="6892057A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2026A"/>
    <w:multiLevelType w:val="hybridMultilevel"/>
    <w:tmpl w:val="5FEA2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312"/>
    <w:rsid w:val="00005B92"/>
    <w:rsid w:val="000270C7"/>
    <w:rsid w:val="00080CCF"/>
    <w:rsid w:val="000E3367"/>
    <w:rsid w:val="001016D9"/>
    <w:rsid w:val="00114A6C"/>
    <w:rsid w:val="00131E2D"/>
    <w:rsid w:val="00147161"/>
    <w:rsid w:val="001A2651"/>
    <w:rsid w:val="001E515F"/>
    <w:rsid w:val="00212EFA"/>
    <w:rsid w:val="00241CFC"/>
    <w:rsid w:val="0026226B"/>
    <w:rsid w:val="002D3272"/>
    <w:rsid w:val="002E3749"/>
    <w:rsid w:val="002E5464"/>
    <w:rsid w:val="00332235"/>
    <w:rsid w:val="00345805"/>
    <w:rsid w:val="00361312"/>
    <w:rsid w:val="003936A6"/>
    <w:rsid w:val="004C20E1"/>
    <w:rsid w:val="00510E01"/>
    <w:rsid w:val="005513D6"/>
    <w:rsid w:val="0057796F"/>
    <w:rsid w:val="0065007A"/>
    <w:rsid w:val="00664F05"/>
    <w:rsid w:val="006C6E1A"/>
    <w:rsid w:val="006D6988"/>
    <w:rsid w:val="0070654C"/>
    <w:rsid w:val="007621B6"/>
    <w:rsid w:val="0079554E"/>
    <w:rsid w:val="007D42DE"/>
    <w:rsid w:val="007D504B"/>
    <w:rsid w:val="007E2A6E"/>
    <w:rsid w:val="008040C3"/>
    <w:rsid w:val="0083725C"/>
    <w:rsid w:val="008C777C"/>
    <w:rsid w:val="009466FB"/>
    <w:rsid w:val="009637E5"/>
    <w:rsid w:val="009A0D79"/>
    <w:rsid w:val="009A7FFB"/>
    <w:rsid w:val="009C1650"/>
    <w:rsid w:val="00A42EEE"/>
    <w:rsid w:val="00AA37F2"/>
    <w:rsid w:val="00AC5F1E"/>
    <w:rsid w:val="00AC7335"/>
    <w:rsid w:val="00B47988"/>
    <w:rsid w:val="00B72C01"/>
    <w:rsid w:val="00B840E1"/>
    <w:rsid w:val="00BC1D94"/>
    <w:rsid w:val="00BE7DF0"/>
    <w:rsid w:val="00C02628"/>
    <w:rsid w:val="00C375CB"/>
    <w:rsid w:val="00C4454E"/>
    <w:rsid w:val="00C55BE0"/>
    <w:rsid w:val="00C61CFD"/>
    <w:rsid w:val="00CA724E"/>
    <w:rsid w:val="00CB6EBF"/>
    <w:rsid w:val="00D15AA4"/>
    <w:rsid w:val="00D7289B"/>
    <w:rsid w:val="00D8345A"/>
    <w:rsid w:val="00E1150D"/>
    <w:rsid w:val="00E138A9"/>
    <w:rsid w:val="00E57D9A"/>
    <w:rsid w:val="00E951B9"/>
    <w:rsid w:val="00E96589"/>
    <w:rsid w:val="00EA43FD"/>
    <w:rsid w:val="00EB46EE"/>
    <w:rsid w:val="00F315E8"/>
    <w:rsid w:val="00F60E34"/>
    <w:rsid w:val="00FC2018"/>
    <w:rsid w:val="00FC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>
      <w:pPr>
        <w:ind w:left="567" w:right="56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D6"/>
    <w:pPr>
      <w:ind w:left="0" w:right="0"/>
    </w:pPr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E951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E951B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951B9"/>
    <w:rPr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3458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45805"/>
    <w:rPr>
      <w:lang w:eastAsia="tr-TR"/>
    </w:rPr>
  </w:style>
  <w:style w:type="paragraph" w:styleId="Altbilgi">
    <w:name w:val="footer"/>
    <w:basedOn w:val="Normal"/>
    <w:link w:val="AltbilgiChar"/>
    <w:rsid w:val="003458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45805"/>
    <w:rPr>
      <w:lang w:eastAsia="tr-TR"/>
    </w:rPr>
  </w:style>
  <w:style w:type="paragraph" w:styleId="ListeParagraf">
    <w:name w:val="List Paragraph"/>
    <w:basedOn w:val="Normal"/>
    <w:uiPriority w:val="34"/>
    <w:qFormat/>
    <w:rsid w:val="004C20E1"/>
    <w:pPr>
      <w:ind w:left="720"/>
      <w:contextualSpacing/>
    </w:pPr>
  </w:style>
  <w:style w:type="paragraph" w:styleId="AralkYok">
    <w:name w:val="No Spacing"/>
    <w:uiPriority w:val="1"/>
    <w:qFormat/>
    <w:rsid w:val="00BE7DF0"/>
    <w:pPr>
      <w:ind w:left="0" w:right="0"/>
    </w:pPr>
    <w:rPr>
      <w:rFonts w:eastAsia="Calibri"/>
      <w:color w:val="000000"/>
      <w:position w:val="-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940A-DE37-4F58-8BD1-53C1BB57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2038</Words>
  <Characters>11618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MEHTAP İÇÖZ GÜZEL</dc:creator>
  <cp:lastModifiedBy>gümüş</cp:lastModifiedBy>
  <cp:revision>2</cp:revision>
  <cp:lastPrinted>2023-01-17T08:21:00Z</cp:lastPrinted>
  <dcterms:created xsi:type="dcterms:W3CDTF">2023-01-19T11:17:00Z</dcterms:created>
  <dcterms:modified xsi:type="dcterms:W3CDTF">2023-01-19T11:17:00Z</dcterms:modified>
</cp:coreProperties>
</file>